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79E90" w14:textId="1C903EA1" w:rsidR="00EE5E2C" w:rsidRPr="00AC35EA" w:rsidRDefault="00AF7167">
      <w:pPr>
        <w:rPr>
          <w:b/>
          <w:bCs/>
          <w:sz w:val="28"/>
          <w:szCs w:val="28"/>
        </w:rPr>
      </w:pPr>
      <w:r w:rsidRPr="00AC35EA">
        <w:rPr>
          <w:b/>
          <w:bCs/>
          <w:sz w:val="28"/>
          <w:szCs w:val="28"/>
        </w:rPr>
        <w:t>Muntlig innspill stortingshøring Helsepersonellplanen 2040</w:t>
      </w:r>
    </w:p>
    <w:p w14:paraId="003B99BF" w14:textId="77777777" w:rsidR="00D25627" w:rsidRPr="00AC35EA" w:rsidRDefault="00D25627" w:rsidP="004F1C21">
      <w:pPr>
        <w:rPr>
          <w:sz w:val="28"/>
          <w:szCs w:val="28"/>
        </w:rPr>
      </w:pPr>
    </w:p>
    <w:p w14:paraId="1F146806" w14:textId="00F98A4F" w:rsidR="004F1C21" w:rsidRPr="00AC35EA" w:rsidRDefault="004F1C21" w:rsidP="004F1C21">
      <w:pPr>
        <w:rPr>
          <w:sz w:val="28"/>
          <w:szCs w:val="28"/>
        </w:rPr>
      </w:pPr>
      <w:r w:rsidRPr="00AC35EA">
        <w:rPr>
          <w:sz w:val="28"/>
          <w:szCs w:val="28"/>
        </w:rPr>
        <w:t>Takk for muligheten til å gi innspill til Helsepersonellplan 2040.</w:t>
      </w:r>
    </w:p>
    <w:p w14:paraId="6CE77FA0" w14:textId="77777777" w:rsidR="004F1C21" w:rsidRPr="00AC35EA" w:rsidRDefault="004F1C21" w:rsidP="004F1C21">
      <w:pPr>
        <w:rPr>
          <w:sz w:val="28"/>
          <w:szCs w:val="28"/>
        </w:rPr>
      </w:pPr>
    </w:p>
    <w:p w14:paraId="081807FA" w14:textId="49761B00" w:rsidR="004F1C21" w:rsidRPr="00AC35EA" w:rsidRDefault="004F1C21" w:rsidP="004F1C21">
      <w:pPr>
        <w:rPr>
          <w:sz w:val="28"/>
          <w:szCs w:val="28"/>
        </w:rPr>
      </w:pPr>
      <w:r w:rsidRPr="00AC35EA">
        <w:rPr>
          <w:sz w:val="28"/>
          <w:szCs w:val="28"/>
        </w:rPr>
        <w:t>Standard Norge vil peke på</w:t>
      </w:r>
      <w:r w:rsidR="000767A3" w:rsidRPr="00AC35EA">
        <w:rPr>
          <w:sz w:val="28"/>
          <w:szCs w:val="28"/>
        </w:rPr>
        <w:t xml:space="preserve"> noe vi mener </w:t>
      </w:r>
      <w:r w:rsidRPr="00AC35EA">
        <w:rPr>
          <w:sz w:val="28"/>
          <w:szCs w:val="28"/>
        </w:rPr>
        <w:t xml:space="preserve">mangler i planen: </w:t>
      </w:r>
      <w:r w:rsidR="00A60198" w:rsidRPr="00AC35EA">
        <w:rPr>
          <w:sz w:val="28"/>
          <w:szCs w:val="28"/>
        </w:rPr>
        <w:t xml:space="preserve">det er en omtale av </w:t>
      </w:r>
      <w:r w:rsidRPr="00AC35EA">
        <w:rPr>
          <w:sz w:val="28"/>
          <w:szCs w:val="28"/>
        </w:rPr>
        <w:t>hvordan det etablerte standardiseringssystemet kan brukes i gjennomføringen av tiltakene.</w:t>
      </w:r>
    </w:p>
    <w:p w14:paraId="1CF6B633" w14:textId="77777777" w:rsidR="004F1C21" w:rsidRPr="00AC35EA" w:rsidRDefault="004F1C21" w:rsidP="004F1C21">
      <w:pPr>
        <w:rPr>
          <w:sz w:val="28"/>
          <w:szCs w:val="28"/>
        </w:rPr>
      </w:pPr>
    </w:p>
    <w:p w14:paraId="3FB874BB" w14:textId="13A2928C" w:rsidR="004F1C21" w:rsidRPr="00AC35EA" w:rsidRDefault="009548D4" w:rsidP="004F1C21">
      <w:pPr>
        <w:rPr>
          <w:sz w:val="28"/>
          <w:szCs w:val="28"/>
        </w:rPr>
      </w:pPr>
      <w:r w:rsidRPr="00AC35EA">
        <w:rPr>
          <w:sz w:val="28"/>
          <w:szCs w:val="28"/>
        </w:rPr>
        <w:t>For s</w:t>
      </w:r>
      <w:r w:rsidR="004F1C21" w:rsidRPr="00AC35EA">
        <w:rPr>
          <w:sz w:val="28"/>
          <w:szCs w:val="28"/>
        </w:rPr>
        <w:t xml:space="preserve">tandardisering er allerede et etablert virkemiddel i helsesektoren </w:t>
      </w:r>
      <w:r w:rsidRPr="00AC35EA">
        <w:rPr>
          <w:sz w:val="28"/>
          <w:szCs w:val="28"/>
        </w:rPr>
        <w:t xml:space="preserve">med en tydelig </w:t>
      </w:r>
      <w:r w:rsidR="004F1C21" w:rsidRPr="00AC35EA">
        <w:rPr>
          <w:sz w:val="28"/>
          <w:szCs w:val="28"/>
        </w:rPr>
        <w:t>rolle i myndighetenes strategier og planer, særlig innen medisinsk utstyr og digitalisering. Derfor er det verdt å merke seg at standardisering knapt er omtalt i Helsepersonellplanen – heller ikke i kapitlet om digitalisering og kunstig intelligens.</w:t>
      </w:r>
    </w:p>
    <w:p w14:paraId="2262F83C" w14:textId="77777777" w:rsidR="004F1C21" w:rsidRPr="00AC35EA" w:rsidRDefault="004F1C21" w:rsidP="004F1C21">
      <w:pPr>
        <w:rPr>
          <w:sz w:val="28"/>
          <w:szCs w:val="28"/>
        </w:rPr>
      </w:pPr>
    </w:p>
    <w:p w14:paraId="49D9E884" w14:textId="02E3ADA0" w:rsidR="004F1C21" w:rsidRPr="00AC35EA" w:rsidRDefault="004F1C21" w:rsidP="004F1C21">
      <w:pPr>
        <w:rPr>
          <w:sz w:val="28"/>
          <w:szCs w:val="28"/>
        </w:rPr>
      </w:pPr>
      <w:r w:rsidRPr="00AC35EA">
        <w:rPr>
          <w:sz w:val="28"/>
          <w:szCs w:val="28"/>
        </w:rPr>
        <w:t xml:space="preserve">Men det vi særlig vil trekke fram, er organisering, ledelse og arbeidsprosesser. Svært mange av tiltakene i Helsepersonellplanen handler nettopp om hvordan arbeidet organiseres og gjennomføres. </w:t>
      </w:r>
      <w:r w:rsidR="0008276B" w:rsidRPr="00AC35EA">
        <w:rPr>
          <w:sz w:val="28"/>
          <w:szCs w:val="28"/>
        </w:rPr>
        <w:t xml:space="preserve">Når meldingen ikke sier noe om standardisering </w:t>
      </w:r>
      <w:r w:rsidR="004178DE" w:rsidRPr="00AC35EA">
        <w:rPr>
          <w:sz w:val="28"/>
          <w:szCs w:val="28"/>
        </w:rPr>
        <w:t>her, så er det illustrerende for hvor standardiseringen står i helsesektoren i dag</w:t>
      </w:r>
      <w:r w:rsidR="00CF7B81" w:rsidRPr="00AC35EA">
        <w:rPr>
          <w:sz w:val="28"/>
          <w:szCs w:val="28"/>
        </w:rPr>
        <w:t>. D</w:t>
      </w:r>
      <w:r w:rsidR="00C530AF" w:rsidRPr="00AC35EA">
        <w:rPr>
          <w:sz w:val="28"/>
          <w:szCs w:val="28"/>
        </w:rPr>
        <w:t xml:space="preserve">ette er områder hvor </w:t>
      </w:r>
      <w:r w:rsidRPr="00AC35EA">
        <w:rPr>
          <w:sz w:val="28"/>
          <w:szCs w:val="28"/>
        </w:rPr>
        <w:t xml:space="preserve">standardisering i langt mindre grad </w:t>
      </w:r>
      <w:r w:rsidR="004178DE" w:rsidRPr="00AC35EA">
        <w:rPr>
          <w:sz w:val="28"/>
          <w:szCs w:val="28"/>
        </w:rPr>
        <w:t xml:space="preserve">er vurdert og </w:t>
      </w:r>
      <w:r w:rsidRPr="00AC35EA">
        <w:rPr>
          <w:sz w:val="28"/>
          <w:szCs w:val="28"/>
        </w:rPr>
        <w:t>brukt som et strategisk virkemiddel.</w:t>
      </w:r>
    </w:p>
    <w:p w14:paraId="213291B2" w14:textId="77777777" w:rsidR="009D3DF2" w:rsidRPr="00AC35EA" w:rsidRDefault="009D3DF2" w:rsidP="004F1C21">
      <w:pPr>
        <w:rPr>
          <w:sz w:val="28"/>
          <w:szCs w:val="28"/>
        </w:rPr>
      </w:pPr>
    </w:p>
    <w:p w14:paraId="28C53607" w14:textId="4E733100" w:rsidR="00B91DD1" w:rsidRPr="00AC35EA" w:rsidRDefault="004F1C21" w:rsidP="004F1C21">
      <w:pPr>
        <w:rPr>
          <w:sz w:val="28"/>
          <w:szCs w:val="28"/>
        </w:rPr>
      </w:pPr>
      <w:r w:rsidRPr="00AC35EA">
        <w:rPr>
          <w:sz w:val="28"/>
          <w:szCs w:val="28"/>
        </w:rPr>
        <w:t xml:space="preserve">Det betyr ikke at det </w:t>
      </w:r>
      <w:r w:rsidR="005130BD" w:rsidRPr="00AC35EA">
        <w:rPr>
          <w:sz w:val="28"/>
          <w:szCs w:val="28"/>
        </w:rPr>
        <w:t>ikke finnes standarder</w:t>
      </w:r>
      <w:r w:rsidR="002F6919" w:rsidRPr="00AC35EA">
        <w:rPr>
          <w:sz w:val="28"/>
          <w:szCs w:val="28"/>
        </w:rPr>
        <w:t xml:space="preserve">. </w:t>
      </w:r>
    </w:p>
    <w:p w14:paraId="71B53F99" w14:textId="77777777" w:rsidR="00D25627" w:rsidRPr="00AC35EA" w:rsidRDefault="00D25627" w:rsidP="004F1C21">
      <w:pPr>
        <w:rPr>
          <w:sz w:val="28"/>
          <w:szCs w:val="28"/>
        </w:rPr>
      </w:pPr>
    </w:p>
    <w:p w14:paraId="4E50B4D1" w14:textId="77777777" w:rsidR="009E37EB" w:rsidRPr="00AC35EA" w:rsidRDefault="005C2DBC" w:rsidP="004F1C21">
      <w:pPr>
        <w:rPr>
          <w:sz w:val="28"/>
          <w:szCs w:val="28"/>
        </w:rPr>
      </w:pPr>
      <w:r w:rsidRPr="00AC35EA">
        <w:rPr>
          <w:sz w:val="28"/>
          <w:szCs w:val="28"/>
        </w:rPr>
        <w:t>Her finnes både standarder utviklet spesielt for helsesektoren og en stor portefølje av internasjonale standarder som kan brukes på tvers av sektorer.</w:t>
      </w:r>
      <w:r w:rsidR="0023187F" w:rsidRPr="00AC35EA">
        <w:rPr>
          <w:sz w:val="28"/>
          <w:szCs w:val="28"/>
        </w:rPr>
        <w:t xml:space="preserve"> </w:t>
      </w:r>
    </w:p>
    <w:p w14:paraId="2DF1A413" w14:textId="77777777" w:rsidR="00055D97" w:rsidRPr="00AC35EA" w:rsidRDefault="0023187F" w:rsidP="004F1C21">
      <w:pPr>
        <w:rPr>
          <w:sz w:val="28"/>
          <w:szCs w:val="28"/>
        </w:rPr>
      </w:pPr>
      <w:r w:rsidRPr="00AC35EA">
        <w:rPr>
          <w:sz w:val="28"/>
          <w:szCs w:val="28"/>
        </w:rPr>
        <w:t xml:space="preserve">Standarder for kompetanseutvikling er et eksempel. </w:t>
      </w:r>
    </w:p>
    <w:p w14:paraId="32DB9BB8" w14:textId="3C06A121" w:rsidR="004F1C21" w:rsidRPr="00AC35EA" w:rsidRDefault="00055D97" w:rsidP="004F1C21">
      <w:pPr>
        <w:rPr>
          <w:sz w:val="28"/>
          <w:szCs w:val="28"/>
        </w:rPr>
      </w:pPr>
      <w:r w:rsidRPr="00AC35EA">
        <w:rPr>
          <w:sz w:val="28"/>
          <w:szCs w:val="28"/>
        </w:rPr>
        <w:lastRenderedPageBreak/>
        <w:t>Standarder innen a</w:t>
      </w:r>
      <w:r w:rsidR="004F1C21" w:rsidRPr="00AC35EA">
        <w:rPr>
          <w:sz w:val="28"/>
          <w:szCs w:val="28"/>
        </w:rPr>
        <w:t xml:space="preserve">rbeidsmiljø er </w:t>
      </w:r>
      <w:r w:rsidR="0023187F" w:rsidRPr="00AC35EA">
        <w:rPr>
          <w:sz w:val="28"/>
          <w:szCs w:val="28"/>
        </w:rPr>
        <w:t>et annet</w:t>
      </w:r>
      <w:r w:rsidR="00D61408" w:rsidRPr="00AC35EA">
        <w:rPr>
          <w:sz w:val="28"/>
          <w:szCs w:val="28"/>
        </w:rPr>
        <w:t xml:space="preserve"> </w:t>
      </w:r>
      <w:r w:rsidR="00F90DB4" w:rsidRPr="00AC35EA">
        <w:rPr>
          <w:sz w:val="28"/>
          <w:szCs w:val="28"/>
        </w:rPr>
        <w:t xml:space="preserve">område </w:t>
      </w:r>
      <w:r w:rsidR="00D61408" w:rsidRPr="00AC35EA">
        <w:rPr>
          <w:sz w:val="28"/>
          <w:szCs w:val="28"/>
        </w:rPr>
        <w:t xml:space="preserve">– </w:t>
      </w:r>
      <w:r w:rsidR="00F90DB4" w:rsidRPr="00AC35EA">
        <w:rPr>
          <w:sz w:val="28"/>
          <w:szCs w:val="28"/>
        </w:rPr>
        <w:t xml:space="preserve">her fins </w:t>
      </w:r>
      <w:r w:rsidR="004F1C21" w:rsidRPr="00AC35EA">
        <w:rPr>
          <w:sz w:val="28"/>
          <w:szCs w:val="28"/>
        </w:rPr>
        <w:t xml:space="preserve">standarder for </w:t>
      </w:r>
      <w:proofErr w:type="spellStart"/>
      <w:r w:rsidR="004F1C21" w:rsidRPr="00AC35EA">
        <w:rPr>
          <w:sz w:val="28"/>
          <w:szCs w:val="28"/>
        </w:rPr>
        <w:t>mangfoldsledelse</w:t>
      </w:r>
      <w:proofErr w:type="spellEnd"/>
      <w:r w:rsidR="004F1C21" w:rsidRPr="00AC35EA">
        <w:rPr>
          <w:sz w:val="28"/>
          <w:szCs w:val="28"/>
        </w:rPr>
        <w:t>, aldersinkluderende arbeidsliv, pårørendehensyn og en helt ny standard om menstruasjon og overgangsalder i arbeidslivet.</w:t>
      </w:r>
    </w:p>
    <w:p w14:paraId="2DF1AECC" w14:textId="77777777" w:rsidR="004F1C21" w:rsidRPr="00AC35EA" w:rsidRDefault="004F1C21" w:rsidP="004F1C21">
      <w:pPr>
        <w:rPr>
          <w:sz w:val="28"/>
          <w:szCs w:val="28"/>
        </w:rPr>
      </w:pPr>
    </w:p>
    <w:p w14:paraId="2BCB907E" w14:textId="459A18FC" w:rsidR="004F1C21" w:rsidRPr="00AC35EA" w:rsidRDefault="004F1C21" w:rsidP="004F1C21">
      <w:pPr>
        <w:rPr>
          <w:sz w:val="28"/>
          <w:szCs w:val="28"/>
        </w:rPr>
      </w:pPr>
      <w:r w:rsidRPr="00AC35EA">
        <w:rPr>
          <w:sz w:val="28"/>
          <w:szCs w:val="28"/>
        </w:rPr>
        <w:t xml:space="preserve">Dette er dokumenter som er utviklet gjennom flere års </w:t>
      </w:r>
      <w:r w:rsidR="002211F7" w:rsidRPr="00AC35EA">
        <w:rPr>
          <w:sz w:val="28"/>
          <w:szCs w:val="28"/>
        </w:rPr>
        <w:t xml:space="preserve">arbeid </w:t>
      </w:r>
      <w:r w:rsidR="006C500B" w:rsidRPr="00AC35EA">
        <w:rPr>
          <w:sz w:val="28"/>
          <w:szCs w:val="28"/>
        </w:rPr>
        <w:t xml:space="preserve">i </w:t>
      </w:r>
      <w:r w:rsidR="002211F7" w:rsidRPr="00AC35EA">
        <w:rPr>
          <w:sz w:val="28"/>
          <w:szCs w:val="28"/>
        </w:rPr>
        <w:t>nasjonal</w:t>
      </w:r>
      <w:r w:rsidR="002C74E6" w:rsidRPr="00AC35EA">
        <w:rPr>
          <w:sz w:val="28"/>
          <w:szCs w:val="28"/>
        </w:rPr>
        <w:t xml:space="preserve">e og </w:t>
      </w:r>
      <w:r w:rsidRPr="00AC35EA">
        <w:rPr>
          <w:sz w:val="28"/>
          <w:szCs w:val="28"/>
        </w:rPr>
        <w:t>internasjonal</w:t>
      </w:r>
      <w:r w:rsidR="002C74E6" w:rsidRPr="00AC35EA">
        <w:rPr>
          <w:sz w:val="28"/>
          <w:szCs w:val="28"/>
        </w:rPr>
        <w:t xml:space="preserve">e </w:t>
      </w:r>
      <w:r w:rsidR="006C500B" w:rsidRPr="00AC35EA">
        <w:rPr>
          <w:sz w:val="28"/>
          <w:szCs w:val="28"/>
        </w:rPr>
        <w:t xml:space="preserve">komiteer og arbeidsgrupper </w:t>
      </w:r>
      <w:r w:rsidRPr="00AC35EA">
        <w:rPr>
          <w:sz w:val="28"/>
          <w:szCs w:val="28"/>
        </w:rPr>
        <w:t xml:space="preserve">og som allerede er tilgjengelige. Noen kan </w:t>
      </w:r>
      <w:r w:rsidR="00AF44AE" w:rsidRPr="00AC35EA">
        <w:rPr>
          <w:sz w:val="28"/>
          <w:szCs w:val="28"/>
        </w:rPr>
        <w:t>gjen</w:t>
      </w:r>
      <w:r w:rsidRPr="00AC35EA">
        <w:rPr>
          <w:sz w:val="28"/>
          <w:szCs w:val="28"/>
        </w:rPr>
        <w:t>brukes direkte i helsetjenesten. Andre kan være utgangspunkt for sektortilpassede løsninger.</w:t>
      </w:r>
    </w:p>
    <w:p w14:paraId="4771F0F8" w14:textId="314A49C2" w:rsidR="00D64CE0" w:rsidRPr="00AC35EA" w:rsidRDefault="002A0382" w:rsidP="004F1C21">
      <w:pPr>
        <w:rPr>
          <w:sz w:val="28"/>
          <w:szCs w:val="28"/>
        </w:rPr>
      </w:pPr>
      <w:r w:rsidRPr="00AC35EA">
        <w:rPr>
          <w:sz w:val="28"/>
          <w:szCs w:val="28"/>
        </w:rPr>
        <w:t xml:space="preserve">Det finnes altså standarder som kan </w:t>
      </w:r>
      <w:r w:rsidR="00D37BC1" w:rsidRPr="00AC35EA">
        <w:rPr>
          <w:sz w:val="28"/>
          <w:szCs w:val="28"/>
        </w:rPr>
        <w:t xml:space="preserve">bidra på </w:t>
      </w:r>
      <w:r w:rsidRPr="00AC35EA">
        <w:rPr>
          <w:sz w:val="28"/>
          <w:szCs w:val="28"/>
        </w:rPr>
        <w:t xml:space="preserve">enkelt-tiltak i planen. </w:t>
      </w:r>
      <w:r w:rsidR="002D4FAC" w:rsidRPr="00AC35EA">
        <w:rPr>
          <w:sz w:val="28"/>
          <w:szCs w:val="28"/>
        </w:rPr>
        <w:t>Men</w:t>
      </w:r>
      <w:r w:rsidR="00591BE3" w:rsidRPr="00AC35EA">
        <w:rPr>
          <w:sz w:val="28"/>
          <w:szCs w:val="28"/>
        </w:rPr>
        <w:t xml:space="preserve"> jeg vil også peke på et mer generelt bidrag </w:t>
      </w:r>
      <w:r w:rsidR="00322C9F" w:rsidRPr="00AC35EA">
        <w:rPr>
          <w:sz w:val="28"/>
          <w:szCs w:val="28"/>
        </w:rPr>
        <w:t xml:space="preserve">som er relevant </w:t>
      </w:r>
      <w:r w:rsidR="00591BE3" w:rsidRPr="00AC35EA">
        <w:rPr>
          <w:sz w:val="28"/>
          <w:szCs w:val="28"/>
        </w:rPr>
        <w:t xml:space="preserve">i det </w:t>
      </w:r>
      <w:r w:rsidR="00322C9F" w:rsidRPr="00AC35EA">
        <w:rPr>
          <w:sz w:val="28"/>
          <w:szCs w:val="28"/>
        </w:rPr>
        <w:t>videre arbeidet</w:t>
      </w:r>
      <w:r w:rsidR="00FF506B" w:rsidRPr="00AC35EA">
        <w:rPr>
          <w:sz w:val="28"/>
          <w:szCs w:val="28"/>
        </w:rPr>
        <w:t xml:space="preserve"> </w:t>
      </w:r>
      <w:r w:rsidR="002D4E7B" w:rsidRPr="00AC35EA">
        <w:rPr>
          <w:sz w:val="28"/>
          <w:szCs w:val="28"/>
        </w:rPr>
        <w:t>i sektoren</w:t>
      </w:r>
      <w:r w:rsidR="00A52CB3">
        <w:rPr>
          <w:sz w:val="28"/>
          <w:szCs w:val="28"/>
        </w:rPr>
        <w:t xml:space="preserve">: </w:t>
      </w:r>
    </w:p>
    <w:p w14:paraId="54E671C5" w14:textId="7164EA00" w:rsidR="004F1C21" w:rsidRPr="00AC35EA" w:rsidRDefault="00FF506B" w:rsidP="004F1C21">
      <w:pPr>
        <w:rPr>
          <w:sz w:val="28"/>
          <w:szCs w:val="28"/>
        </w:rPr>
      </w:pPr>
      <w:r w:rsidRPr="00AC35EA">
        <w:rPr>
          <w:sz w:val="28"/>
          <w:szCs w:val="28"/>
        </w:rPr>
        <w:t xml:space="preserve">Standardisering </w:t>
      </w:r>
      <w:r w:rsidR="00AB6E74" w:rsidRPr="00AC35EA">
        <w:rPr>
          <w:sz w:val="28"/>
          <w:szCs w:val="28"/>
        </w:rPr>
        <w:t xml:space="preserve">er </w:t>
      </w:r>
      <w:r w:rsidR="00322C9F" w:rsidRPr="00AC35EA">
        <w:rPr>
          <w:sz w:val="28"/>
          <w:szCs w:val="28"/>
        </w:rPr>
        <w:t xml:space="preserve">en mekanisme </w:t>
      </w:r>
      <w:r w:rsidRPr="00AC35EA">
        <w:rPr>
          <w:sz w:val="28"/>
          <w:szCs w:val="28"/>
        </w:rPr>
        <w:t xml:space="preserve">for å </w:t>
      </w:r>
      <w:r w:rsidR="00FD3D19" w:rsidRPr="00AC35EA">
        <w:rPr>
          <w:sz w:val="28"/>
          <w:szCs w:val="28"/>
        </w:rPr>
        <w:t>systematisere og spre kunnskap og arbeidsmåter på tvers av virksomheter</w:t>
      </w:r>
      <w:r w:rsidR="00CB6A66" w:rsidRPr="00AC35EA">
        <w:rPr>
          <w:sz w:val="28"/>
          <w:szCs w:val="28"/>
        </w:rPr>
        <w:t>.</w:t>
      </w:r>
      <w:r w:rsidR="002A0382" w:rsidRPr="00AC35EA">
        <w:rPr>
          <w:sz w:val="28"/>
          <w:szCs w:val="28"/>
        </w:rPr>
        <w:t xml:space="preserve"> </w:t>
      </w:r>
      <w:r w:rsidR="00C802A0" w:rsidRPr="00AC35EA">
        <w:rPr>
          <w:sz w:val="28"/>
          <w:szCs w:val="28"/>
        </w:rPr>
        <w:t xml:space="preserve">Her ligger det muligheter for å spare ressurser. </w:t>
      </w:r>
    </w:p>
    <w:p w14:paraId="5841DA6A" w14:textId="77777777" w:rsidR="00D64CE0" w:rsidRPr="00AC35EA" w:rsidRDefault="00D64CE0" w:rsidP="004F1C21">
      <w:pPr>
        <w:rPr>
          <w:sz w:val="28"/>
          <w:szCs w:val="28"/>
        </w:rPr>
      </w:pPr>
    </w:p>
    <w:p w14:paraId="5BDA1041" w14:textId="1D9C4C64" w:rsidR="004F1C21" w:rsidRPr="00AC35EA" w:rsidRDefault="004F1C21" w:rsidP="004F1C21">
      <w:pPr>
        <w:rPr>
          <w:sz w:val="28"/>
          <w:szCs w:val="28"/>
        </w:rPr>
      </w:pPr>
      <w:r w:rsidRPr="00AC35EA">
        <w:rPr>
          <w:b/>
          <w:bCs/>
          <w:sz w:val="28"/>
          <w:szCs w:val="28"/>
        </w:rPr>
        <w:t>Vårt forslag er derfor enkelt: Når tiltakene i Helsepersonellplanen skal gjennomføres, bør eksisterende standarder systematisk kartlegges og vurderes. Relevante standarder bør prøves ut og evalueres. Der det avdekkes reelle gap, bør det vurderes om utvikling av en ny standard er et egnet virkemiddel</w:t>
      </w:r>
      <w:r w:rsidRPr="00AC35EA">
        <w:rPr>
          <w:sz w:val="28"/>
          <w:szCs w:val="28"/>
        </w:rPr>
        <w:t>.</w:t>
      </w:r>
    </w:p>
    <w:p w14:paraId="2F8468B9" w14:textId="77777777" w:rsidR="00D64CE0" w:rsidRPr="00AC35EA" w:rsidRDefault="00D64CE0" w:rsidP="004F1C21">
      <w:pPr>
        <w:rPr>
          <w:sz w:val="28"/>
          <w:szCs w:val="28"/>
        </w:rPr>
      </w:pPr>
    </w:p>
    <w:p w14:paraId="57AE7F5A" w14:textId="77777777" w:rsidR="004F1C21" w:rsidRPr="00AC35EA" w:rsidRDefault="004F1C21" w:rsidP="004F1C21">
      <w:pPr>
        <w:rPr>
          <w:sz w:val="28"/>
          <w:szCs w:val="28"/>
        </w:rPr>
      </w:pPr>
      <w:r w:rsidRPr="00AC35EA">
        <w:rPr>
          <w:sz w:val="28"/>
          <w:szCs w:val="28"/>
        </w:rPr>
        <w:t>Standard Norge kan bidra med oversikt over eksisterende standarder og arbeid som pågår, erfaringer med bruk og kartlegging av nye standardiseringsbehov. Vi kan også koble norske aktører til kompetansen som finnes i nasjonale, europeiske og internasjonale standardiseringsmiljøer.</w:t>
      </w:r>
    </w:p>
    <w:p w14:paraId="018B41B4" w14:textId="77777777" w:rsidR="00D64CE0" w:rsidRPr="00AC35EA" w:rsidRDefault="00D64CE0" w:rsidP="004F1C21">
      <w:pPr>
        <w:rPr>
          <w:sz w:val="28"/>
          <w:szCs w:val="28"/>
        </w:rPr>
      </w:pPr>
    </w:p>
    <w:p w14:paraId="5F30A9CE" w14:textId="77777777" w:rsidR="00D64CE0" w:rsidRPr="00AC35EA" w:rsidRDefault="00D64CE0" w:rsidP="004F1C21">
      <w:pPr>
        <w:rPr>
          <w:sz w:val="28"/>
          <w:szCs w:val="28"/>
        </w:rPr>
      </w:pPr>
    </w:p>
    <w:p w14:paraId="4D6E5E13" w14:textId="56644179" w:rsidR="004F1C21" w:rsidRPr="00AC35EA" w:rsidRDefault="004F1C21" w:rsidP="004F1C21">
      <w:pPr>
        <w:rPr>
          <w:sz w:val="28"/>
          <w:szCs w:val="28"/>
        </w:rPr>
      </w:pPr>
      <w:r w:rsidRPr="00AC35EA">
        <w:rPr>
          <w:sz w:val="28"/>
          <w:szCs w:val="28"/>
        </w:rPr>
        <w:t>Vi bidrar gjerne med ytterligere informasjon i komiteens videre behandling.</w:t>
      </w:r>
    </w:p>
    <w:p w14:paraId="0FBEF6E4" w14:textId="55E0A839" w:rsidR="00FE7979" w:rsidRPr="00AC35EA" w:rsidRDefault="004F1C21" w:rsidP="004F1C21">
      <w:pPr>
        <w:rPr>
          <w:sz w:val="28"/>
          <w:szCs w:val="28"/>
        </w:rPr>
      </w:pPr>
      <w:r w:rsidRPr="00AC35EA">
        <w:rPr>
          <w:sz w:val="28"/>
          <w:szCs w:val="28"/>
        </w:rPr>
        <w:t>Takk</w:t>
      </w:r>
    </w:p>
    <w:sectPr w:rsidR="00FE7979" w:rsidRPr="00AC35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27EA3"/>
    <w:multiLevelType w:val="hybridMultilevel"/>
    <w:tmpl w:val="241CA7E2"/>
    <w:lvl w:ilvl="0" w:tplc="39582FD4">
      <w:numFmt w:val="bullet"/>
      <w:lvlText w:val="•"/>
      <w:lvlJc w:val="left"/>
      <w:pPr>
        <w:ind w:left="360" w:hanging="360"/>
      </w:pPr>
      <w:rPr>
        <w:rFonts w:ascii="Arial" w:eastAsia="Arial"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7C618E4"/>
    <w:multiLevelType w:val="multilevel"/>
    <w:tmpl w:val="2276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AB4470"/>
    <w:multiLevelType w:val="hybridMultilevel"/>
    <w:tmpl w:val="D8084198"/>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1880118444">
    <w:abstractNumId w:val="1"/>
  </w:num>
  <w:num w:numId="2" w16cid:durableId="639767405">
    <w:abstractNumId w:val="2"/>
  </w:num>
  <w:num w:numId="3" w16cid:durableId="1057120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167"/>
    <w:rsid w:val="00006BD2"/>
    <w:rsid w:val="00017FBC"/>
    <w:rsid w:val="0002360E"/>
    <w:rsid w:val="00033F89"/>
    <w:rsid w:val="00034B06"/>
    <w:rsid w:val="000506EF"/>
    <w:rsid w:val="00055D97"/>
    <w:rsid w:val="000605CF"/>
    <w:rsid w:val="000607F2"/>
    <w:rsid w:val="00066CFB"/>
    <w:rsid w:val="00071269"/>
    <w:rsid w:val="000767A3"/>
    <w:rsid w:val="000822CE"/>
    <w:rsid w:val="0008276B"/>
    <w:rsid w:val="00097CE8"/>
    <w:rsid w:val="000A38AF"/>
    <w:rsid w:val="000A4459"/>
    <w:rsid w:val="000C5A92"/>
    <w:rsid w:val="000E5AD3"/>
    <w:rsid w:val="000F1030"/>
    <w:rsid w:val="00101E92"/>
    <w:rsid w:val="00102F77"/>
    <w:rsid w:val="001117D1"/>
    <w:rsid w:val="0012149C"/>
    <w:rsid w:val="00124483"/>
    <w:rsid w:val="00124581"/>
    <w:rsid w:val="0013163C"/>
    <w:rsid w:val="0013293E"/>
    <w:rsid w:val="00154C2C"/>
    <w:rsid w:val="00170D33"/>
    <w:rsid w:val="00183BFD"/>
    <w:rsid w:val="00185F97"/>
    <w:rsid w:val="001A04D5"/>
    <w:rsid w:val="001A34C0"/>
    <w:rsid w:val="001A534D"/>
    <w:rsid w:val="001B3A3C"/>
    <w:rsid w:val="001B505B"/>
    <w:rsid w:val="001D15DE"/>
    <w:rsid w:val="001D2295"/>
    <w:rsid w:val="001D49E9"/>
    <w:rsid w:val="001D7EDA"/>
    <w:rsid w:val="001F19BA"/>
    <w:rsid w:val="00214E9F"/>
    <w:rsid w:val="002211F7"/>
    <w:rsid w:val="0022534D"/>
    <w:rsid w:val="0022685F"/>
    <w:rsid w:val="0023187F"/>
    <w:rsid w:val="00233C51"/>
    <w:rsid w:val="00242F70"/>
    <w:rsid w:val="00245DA9"/>
    <w:rsid w:val="00253E67"/>
    <w:rsid w:val="00255160"/>
    <w:rsid w:val="00266BF1"/>
    <w:rsid w:val="00272A5C"/>
    <w:rsid w:val="002738AB"/>
    <w:rsid w:val="00273E8B"/>
    <w:rsid w:val="00274A7E"/>
    <w:rsid w:val="00275709"/>
    <w:rsid w:val="00277B06"/>
    <w:rsid w:val="0028306B"/>
    <w:rsid w:val="0028666E"/>
    <w:rsid w:val="002867BB"/>
    <w:rsid w:val="002873A1"/>
    <w:rsid w:val="002A0382"/>
    <w:rsid w:val="002B0076"/>
    <w:rsid w:val="002B0E40"/>
    <w:rsid w:val="002B3923"/>
    <w:rsid w:val="002C74E6"/>
    <w:rsid w:val="002D4A04"/>
    <w:rsid w:val="002D4E7B"/>
    <w:rsid w:val="002D4FAC"/>
    <w:rsid w:val="002E2897"/>
    <w:rsid w:val="002E3F03"/>
    <w:rsid w:val="002F1C54"/>
    <w:rsid w:val="002F55E9"/>
    <w:rsid w:val="002F6919"/>
    <w:rsid w:val="002F7F74"/>
    <w:rsid w:val="00303AB2"/>
    <w:rsid w:val="00310285"/>
    <w:rsid w:val="00314E65"/>
    <w:rsid w:val="00322C9F"/>
    <w:rsid w:val="0033515E"/>
    <w:rsid w:val="003415F7"/>
    <w:rsid w:val="00344598"/>
    <w:rsid w:val="00344D72"/>
    <w:rsid w:val="00357D8C"/>
    <w:rsid w:val="00365264"/>
    <w:rsid w:val="0038204B"/>
    <w:rsid w:val="003851AE"/>
    <w:rsid w:val="003924AB"/>
    <w:rsid w:val="0039496D"/>
    <w:rsid w:val="00397397"/>
    <w:rsid w:val="003A4F77"/>
    <w:rsid w:val="003B6558"/>
    <w:rsid w:val="003C6627"/>
    <w:rsid w:val="003C6ED3"/>
    <w:rsid w:val="003E78FB"/>
    <w:rsid w:val="004004A8"/>
    <w:rsid w:val="00400684"/>
    <w:rsid w:val="00401CA9"/>
    <w:rsid w:val="004178DE"/>
    <w:rsid w:val="0042277B"/>
    <w:rsid w:val="00432511"/>
    <w:rsid w:val="00432A6A"/>
    <w:rsid w:val="00432BE1"/>
    <w:rsid w:val="00434EFA"/>
    <w:rsid w:val="00435428"/>
    <w:rsid w:val="00442448"/>
    <w:rsid w:val="00446560"/>
    <w:rsid w:val="00450D18"/>
    <w:rsid w:val="00454CD8"/>
    <w:rsid w:val="00454F91"/>
    <w:rsid w:val="00455FDE"/>
    <w:rsid w:val="004618C8"/>
    <w:rsid w:val="00486FD2"/>
    <w:rsid w:val="004C43AF"/>
    <w:rsid w:val="004E5439"/>
    <w:rsid w:val="004F1C21"/>
    <w:rsid w:val="004F6DE3"/>
    <w:rsid w:val="005021C0"/>
    <w:rsid w:val="0050721E"/>
    <w:rsid w:val="0051257D"/>
    <w:rsid w:val="005130BD"/>
    <w:rsid w:val="00520367"/>
    <w:rsid w:val="00561303"/>
    <w:rsid w:val="00591BE3"/>
    <w:rsid w:val="00594D84"/>
    <w:rsid w:val="005A701E"/>
    <w:rsid w:val="005B4846"/>
    <w:rsid w:val="005C2DBC"/>
    <w:rsid w:val="005E218A"/>
    <w:rsid w:val="005E3336"/>
    <w:rsid w:val="005E5094"/>
    <w:rsid w:val="005E6CCC"/>
    <w:rsid w:val="005E7E40"/>
    <w:rsid w:val="005F18E6"/>
    <w:rsid w:val="005F5C29"/>
    <w:rsid w:val="00603A8A"/>
    <w:rsid w:val="00604032"/>
    <w:rsid w:val="0061132B"/>
    <w:rsid w:val="00611BB6"/>
    <w:rsid w:val="00617528"/>
    <w:rsid w:val="00624778"/>
    <w:rsid w:val="00635064"/>
    <w:rsid w:val="00641A62"/>
    <w:rsid w:val="006559E2"/>
    <w:rsid w:val="00655C86"/>
    <w:rsid w:val="0066510B"/>
    <w:rsid w:val="00667CF3"/>
    <w:rsid w:val="00687003"/>
    <w:rsid w:val="006908A7"/>
    <w:rsid w:val="0069468C"/>
    <w:rsid w:val="006B29E8"/>
    <w:rsid w:val="006C2E35"/>
    <w:rsid w:val="006C3CC2"/>
    <w:rsid w:val="006C500B"/>
    <w:rsid w:val="006E3E42"/>
    <w:rsid w:val="006E3EF9"/>
    <w:rsid w:val="006E6EAB"/>
    <w:rsid w:val="006F7C50"/>
    <w:rsid w:val="00712364"/>
    <w:rsid w:val="00714020"/>
    <w:rsid w:val="00741C36"/>
    <w:rsid w:val="007427B1"/>
    <w:rsid w:val="007638CA"/>
    <w:rsid w:val="0077653E"/>
    <w:rsid w:val="00776563"/>
    <w:rsid w:val="0079541F"/>
    <w:rsid w:val="007A7366"/>
    <w:rsid w:val="007B0B6B"/>
    <w:rsid w:val="007B0F5F"/>
    <w:rsid w:val="007B58E2"/>
    <w:rsid w:val="007B66D9"/>
    <w:rsid w:val="007C1C91"/>
    <w:rsid w:val="007C4E12"/>
    <w:rsid w:val="007C566B"/>
    <w:rsid w:val="007C58A5"/>
    <w:rsid w:val="007C7F35"/>
    <w:rsid w:val="007D6608"/>
    <w:rsid w:val="00812695"/>
    <w:rsid w:val="00816EBC"/>
    <w:rsid w:val="00837981"/>
    <w:rsid w:val="008625E6"/>
    <w:rsid w:val="00864656"/>
    <w:rsid w:val="00864729"/>
    <w:rsid w:val="008647C7"/>
    <w:rsid w:val="00871E17"/>
    <w:rsid w:val="008730FC"/>
    <w:rsid w:val="0089587E"/>
    <w:rsid w:val="00896E1B"/>
    <w:rsid w:val="008C0FE3"/>
    <w:rsid w:val="008C15AD"/>
    <w:rsid w:val="008E1099"/>
    <w:rsid w:val="008E277E"/>
    <w:rsid w:val="008E5CA2"/>
    <w:rsid w:val="008F0E43"/>
    <w:rsid w:val="008F2DA5"/>
    <w:rsid w:val="00906B7B"/>
    <w:rsid w:val="00922044"/>
    <w:rsid w:val="009272B6"/>
    <w:rsid w:val="009302EC"/>
    <w:rsid w:val="00930D27"/>
    <w:rsid w:val="00942E85"/>
    <w:rsid w:val="00951674"/>
    <w:rsid w:val="009548D4"/>
    <w:rsid w:val="009559A1"/>
    <w:rsid w:val="00963976"/>
    <w:rsid w:val="0096729A"/>
    <w:rsid w:val="00974458"/>
    <w:rsid w:val="00977F21"/>
    <w:rsid w:val="00982A88"/>
    <w:rsid w:val="00983B29"/>
    <w:rsid w:val="00990996"/>
    <w:rsid w:val="00991AC6"/>
    <w:rsid w:val="009A42E9"/>
    <w:rsid w:val="009A58A8"/>
    <w:rsid w:val="009B04D5"/>
    <w:rsid w:val="009B2769"/>
    <w:rsid w:val="009B6B4F"/>
    <w:rsid w:val="009C5186"/>
    <w:rsid w:val="009C6A0A"/>
    <w:rsid w:val="009D0E97"/>
    <w:rsid w:val="009D3DF2"/>
    <w:rsid w:val="009D7F24"/>
    <w:rsid w:val="009E37EB"/>
    <w:rsid w:val="009E5F72"/>
    <w:rsid w:val="009E6B6A"/>
    <w:rsid w:val="00A213A2"/>
    <w:rsid w:val="00A214AA"/>
    <w:rsid w:val="00A34875"/>
    <w:rsid w:val="00A358A8"/>
    <w:rsid w:val="00A36AB5"/>
    <w:rsid w:val="00A52CB3"/>
    <w:rsid w:val="00A57DE1"/>
    <w:rsid w:val="00A60198"/>
    <w:rsid w:val="00A71B00"/>
    <w:rsid w:val="00A90714"/>
    <w:rsid w:val="00A9311E"/>
    <w:rsid w:val="00A958E6"/>
    <w:rsid w:val="00AB6E74"/>
    <w:rsid w:val="00AC016C"/>
    <w:rsid w:val="00AC35EA"/>
    <w:rsid w:val="00AD5AEF"/>
    <w:rsid w:val="00AE11E4"/>
    <w:rsid w:val="00AF04E9"/>
    <w:rsid w:val="00AF0B3C"/>
    <w:rsid w:val="00AF44AE"/>
    <w:rsid w:val="00AF4DFF"/>
    <w:rsid w:val="00AF7167"/>
    <w:rsid w:val="00B13C15"/>
    <w:rsid w:val="00B15C96"/>
    <w:rsid w:val="00B226D1"/>
    <w:rsid w:val="00B26A80"/>
    <w:rsid w:val="00B3440F"/>
    <w:rsid w:val="00B344AA"/>
    <w:rsid w:val="00B433FA"/>
    <w:rsid w:val="00B539E0"/>
    <w:rsid w:val="00B57414"/>
    <w:rsid w:val="00B61164"/>
    <w:rsid w:val="00B649CA"/>
    <w:rsid w:val="00B8757B"/>
    <w:rsid w:val="00B91DD1"/>
    <w:rsid w:val="00BB1752"/>
    <w:rsid w:val="00BC6F64"/>
    <w:rsid w:val="00BD525B"/>
    <w:rsid w:val="00BE232B"/>
    <w:rsid w:val="00BE5BC8"/>
    <w:rsid w:val="00BF44A2"/>
    <w:rsid w:val="00BF711B"/>
    <w:rsid w:val="00C0489B"/>
    <w:rsid w:val="00C25883"/>
    <w:rsid w:val="00C427DA"/>
    <w:rsid w:val="00C44610"/>
    <w:rsid w:val="00C530AF"/>
    <w:rsid w:val="00C53195"/>
    <w:rsid w:val="00C54122"/>
    <w:rsid w:val="00C607E5"/>
    <w:rsid w:val="00C60A8C"/>
    <w:rsid w:val="00C659BC"/>
    <w:rsid w:val="00C67133"/>
    <w:rsid w:val="00C802A0"/>
    <w:rsid w:val="00C868A4"/>
    <w:rsid w:val="00C86C1D"/>
    <w:rsid w:val="00C91B0B"/>
    <w:rsid w:val="00C95C40"/>
    <w:rsid w:val="00CB4236"/>
    <w:rsid w:val="00CB6A66"/>
    <w:rsid w:val="00CC22D6"/>
    <w:rsid w:val="00CD17FD"/>
    <w:rsid w:val="00CE21B4"/>
    <w:rsid w:val="00CE24B9"/>
    <w:rsid w:val="00CF1BE5"/>
    <w:rsid w:val="00CF6D08"/>
    <w:rsid w:val="00CF7B81"/>
    <w:rsid w:val="00D109C0"/>
    <w:rsid w:val="00D15910"/>
    <w:rsid w:val="00D1724F"/>
    <w:rsid w:val="00D25627"/>
    <w:rsid w:val="00D337F7"/>
    <w:rsid w:val="00D37BC1"/>
    <w:rsid w:val="00D530A5"/>
    <w:rsid w:val="00D53445"/>
    <w:rsid w:val="00D61408"/>
    <w:rsid w:val="00D64CE0"/>
    <w:rsid w:val="00D676A0"/>
    <w:rsid w:val="00D73082"/>
    <w:rsid w:val="00D77C89"/>
    <w:rsid w:val="00D816ED"/>
    <w:rsid w:val="00D85368"/>
    <w:rsid w:val="00D95D00"/>
    <w:rsid w:val="00DB0C58"/>
    <w:rsid w:val="00DB0EA6"/>
    <w:rsid w:val="00DD08F8"/>
    <w:rsid w:val="00DE7977"/>
    <w:rsid w:val="00E03A21"/>
    <w:rsid w:val="00E1516F"/>
    <w:rsid w:val="00E1590F"/>
    <w:rsid w:val="00E16B23"/>
    <w:rsid w:val="00E5315C"/>
    <w:rsid w:val="00E541A5"/>
    <w:rsid w:val="00E55585"/>
    <w:rsid w:val="00E676D0"/>
    <w:rsid w:val="00E8590F"/>
    <w:rsid w:val="00E93A03"/>
    <w:rsid w:val="00EA4EBD"/>
    <w:rsid w:val="00EA579A"/>
    <w:rsid w:val="00EB6780"/>
    <w:rsid w:val="00ED0432"/>
    <w:rsid w:val="00ED6BEF"/>
    <w:rsid w:val="00EE5E2C"/>
    <w:rsid w:val="00F1119D"/>
    <w:rsid w:val="00F21CC8"/>
    <w:rsid w:val="00F37833"/>
    <w:rsid w:val="00F577F1"/>
    <w:rsid w:val="00F64AFC"/>
    <w:rsid w:val="00F8204C"/>
    <w:rsid w:val="00F90DB4"/>
    <w:rsid w:val="00F932E4"/>
    <w:rsid w:val="00F95C8F"/>
    <w:rsid w:val="00FC0750"/>
    <w:rsid w:val="00FC14CB"/>
    <w:rsid w:val="00FC2A0A"/>
    <w:rsid w:val="00FC7BCF"/>
    <w:rsid w:val="00FC7FC0"/>
    <w:rsid w:val="00FD3D19"/>
    <w:rsid w:val="00FD70BB"/>
    <w:rsid w:val="00FE39BF"/>
    <w:rsid w:val="00FE45B5"/>
    <w:rsid w:val="00FE7979"/>
    <w:rsid w:val="00FF506B"/>
    <w:rsid w:val="00FF649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C9FC6"/>
  <w15:chartTrackingRefBased/>
  <w15:docId w15:val="{DAD35F20-89F5-4056-B483-40F27126B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F71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F71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F716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F716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F716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F716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F716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F716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F716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F716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AF716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AF716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AF716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AF716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AF716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AF716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AF716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AF7167"/>
    <w:rPr>
      <w:rFonts w:eastAsiaTheme="majorEastAsia" w:cstheme="majorBidi"/>
      <w:color w:val="272727" w:themeColor="text1" w:themeTint="D8"/>
    </w:rPr>
  </w:style>
  <w:style w:type="paragraph" w:styleId="Tittel">
    <w:name w:val="Title"/>
    <w:basedOn w:val="Normal"/>
    <w:next w:val="Normal"/>
    <w:link w:val="TittelTegn"/>
    <w:uiPriority w:val="10"/>
    <w:qFormat/>
    <w:rsid w:val="00AF71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AF716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AF716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AF716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AF716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AF7167"/>
    <w:rPr>
      <w:i/>
      <w:iCs/>
      <w:color w:val="404040" w:themeColor="text1" w:themeTint="BF"/>
    </w:rPr>
  </w:style>
  <w:style w:type="paragraph" w:styleId="Listeavsnitt">
    <w:name w:val="List Paragraph"/>
    <w:basedOn w:val="Normal"/>
    <w:uiPriority w:val="34"/>
    <w:qFormat/>
    <w:rsid w:val="00AF7167"/>
    <w:pPr>
      <w:ind w:left="720"/>
      <w:contextualSpacing/>
    </w:pPr>
  </w:style>
  <w:style w:type="character" w:styleId="Sterkutheving">
    <w:name w:val="Intense Emphasis"/>
    <w:basedOn w:val="Standardskriftforavsnitt"/>
    <w:uiPriority w:val="21"/>
    <w:qFormat/>
    <w:rsid w:val="00AF7167"/>
    <w:rPr>
      <w:i/>
      <w:iCs/>
      <w:color w:val="0F4761" w:themeColor="accent1" w:themeShade="BF"/>
    </w:rPr>
  </w:style>
  <w:style w:type="paragraph" w:styleId="Sterktsitat">
    <w:name w:val="Intense Quote"/>
    <w:basedOn w:val="Normal"/>
    <w:next w:val="Normal"/>
    <w:link w:val="SterktsitatTegn"/>
    <w:uiPriority w:val="30"/>
    <w:qFormat/>
    <w:rsid w:val="00AF71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AF7167"/>
    <w:rPr>
      <w:i/>
      <w:iCs/>
      <w:color w:val="0F4761" w:themeColor="accent1" w:themeShade="BF"/>
    </w:rPr>
  </w:style>
  <w:style w:type="character" w:styleId="Sterkreferanse">
    <w:name w:val="Intense Reference"/>
    <w:basedOn w:val="Standardskriftforavsnitt"/>
    <w:uiPriority w:val="32"/>
    <w:qFormat/>
    <w:rsid w:val="00AF7167"/>
    <w:rPr>
      <w:b/>
      <w:bCs/>
      <w:smallCaps/>
      <w:color w:val="0F4761" w:themeColor="accent1" w:themeShade="BF"/>
      <w:spacing w:val="5"/>
    </w:rPr>
  </w:style>
  <w:style w:type="paragraph" w:customStyle="1" w:styleId="Body">
    <w:name w:val="Body"/>
    <w:basedOn w:val="Normal"/>
    <w:rsid w:val="0022685F"/>
    <w:pPr>
      <w:spacing w:after="100" w:line="269" w:lineRule="auto"/>
    </w:pPr>
    <w:rPr>
      <w:rFonts w:ascii="Arial" w:eastAsia="Arial" w:hAnsi="Arial"/>
      <w:color w:val="000000"/>
      <w:kern w:val="0"/>
      <w:sz w:val="22"/>
      <w:szCs w:val="22"/>
      <w:lang w:val="en-US"/>
      <w14:ligatures w14:val="none"/>
    </w:rPr>
  </w:style>
  <w:style w:type="paragraph" w:customStyle="1" w:styleId="SectionHeading">
    <w:name w:val="Section Heading"/>
    <w:basedOn w:val="Normal"/>
    <w:rsid w:val="0022685F"/>
    <w:pPr>
      <w:keepNext/>
      <w:spacing w:before="200" w:after="80" w:line="269" w:lineRule="auto"/>
    </w:pPr>
    <w:rPr>
      <w:rFonts w:ascii="Arial" w:eastAsia="Arial" w:hAnsi="Arial"/>
      <w:b/>
      <w:color w:val="09204C"/>
      <w:kern w:val="0"/>
      <w:szCs w:val="22"/>
      <w:lang w:val="en-US"/>
      <w14:ligatures w14:val="none"/>
    </w:rPr>
  </w:style>
  <w:style w:type="paragraph" w:customStyle="1" w:styleId="Bullet">
    <w:name w:val="Bullet"/>
    <w:basedOn w:val="Normal"/>
    <w:rsid w:val="0022685F"/>
    <w:pPr>
      <w:spacing w:after="70" w:line="264" w:lineRule="auto"/>
      <w:ind w:left="369" w:hanging="198"/>
    </w:pPr>
    <w:rPr>
      <w:rFonts w:ascii="Arial" w:eastAsia="Arial" w:hAnsi="Arial"/>
      <w:color w:val="000000"/>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ommentar xmlns="b2c8204e-37d2-4ebf-b444-c9098109d29b" xsi:nil="true"/>
    <Dato xmlns="b2c8204e-37d2-4ebf-b444-c9098109d29b" xsi:nil="true"/>
    <lcf76f155ced4ddcb4097134ff3c332f xmlns="b2c8204e-37d2-4ebf-b444-c9098109d29b">
      <Terms xmlns="http://schemas.microsoft.com/office/infopath/2007/PartnerControls"/>
    </lcf76f155ced4ddcb4097134ff3c332f>
    <Skriv_x0020_inn_x0020_e_x002d_post xmlns="b2c8204e-37d2-4ebf-b444-c9098109d29b" xsi:nil="true"/>
    <TaxCatchAll xmlns="a4eaf5e7-d424-477d-97cb-0518809c03b3" xsi:nil="true"/>
    <Hva_x0020_mangler_x0020_du_x0020_informasjon_x0020_eller_x0020_retningslinjer_x0020_for_x003f_ xmlns="b2c8204e-37d2-4ebf-b444-c9098109d29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7AE2835D690C48A6EF300DE193EB06" ma:contentTypeVersion="26" ma:contentTypeDescription="Create a new document." ma:contentTypeScope="" ma:versionID="19d0b9b68abeb7946cd981b32a4ace3a">
  <xsd:schema xmlns:xsd="http://www.w3.org/2001/XMLSchema" xmlns:xs="http://www.w3.org/2001/XMLSchema" xmlns:p="http://schemas.microsoft.com/office/2006/metadata/properties" xmlns:ns2="b2c8204e-37d2-4ebf-b444-c9098109d29b" xmlns:ns3="a4eaf5e7-d424-477d-97cb-0518809c03b3" targetNamespace="http://schemas.microsoft.com/office/2006/metadata/properties" ma:root="true" ma:fieldsID="b9135ace5760a9097a38d600c4231bdc" ns2:_="" ns3:_="">
    <xsd:import namespace="b2c8204e-37d2-4ebf-b444-c9098109d29b"/>
    <xsd:import namespace="a4eaf5e7-d424-477d-97cb-0518809c03b3"/>
    <xsd:element name="properties">
      <xsd:complexType>
        <xsd:sequence>
          <xsd:element name="documentManagement">
            <xsd:complexType>
              <xsd:all>
                <xsd:element ref="ns2:Kommentar" minOccurs="0"/>
                <xsd:element ref="ns2:Dato" minOccurs="0"/>
                <xsd:element ref="ns2:Hva_x0020_mangler_x0020_du_x0020_informasjon_x0020_eller_x0020_retningslinjer_x0020_for_x003f_"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3:TaxCatchAll" minOccurs="0"/>
                <xsd:element ref="ns2:MediaServiceOCR" minOccurs="0"/>
                <xsd:element ref="ns2:lcf76f155ced4ddcb4097134ff3c332f" minOccurs="0"/>
                <xsd:element ref="ns2:MediaServiceSearchProperties" minOccurs="0"/>
                <xsd:element ref="ns2:MediaServiceObjectDetectorVersions" minOccurs="0"/>
                <xsd:element ref="ns2:MediaServiceBillingMetadata" minOccurs="0"/>
                <xsd:element ref="ns2:Skriv_x0020_inn_x0020_e_x002d_po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c8204e-37d2-4ebf-b444-c9098109d29b" elementFormDefault="qualified">
    <xsd:import namespace="http://schemas.microsoft.com/office/2006/documentManagement/types"/>
    <xsd:import namespace="http://schemas.microsoft.com/office/infopath/2007/PartnerControls"/>
    <xsd:element name="Kommentar" ma:index="3" nillable="true" ma:displayName="Kommentar" ma:format="Dropdown" ma:internalName="Kommentar" ma:readOnly="false">
      <xsd:simpleType>
        <xsd:restriction base="dms:Text">
          <xsd:maxLength value="255"/>
        </xsd:restriction>
      </xsd:simpleType>
    </xsd:element>
    <xsd:element name="Dato" ma:index="4" nillable="true" ma:displayName="Dato" ma:format="DateOnly" ma:internalName="Dato" ma:readOnly="false">
      <xsd:simpleType>
        <xsd:restriction base="dms:DateTime"/>
      </xsd:simpleType>
    </xsd:element>
    <xsd:element name="Hva_x0020_mangler_x0020_du_x0020_informasjon_x0020_eller_x0020_retningslinjer_x0020_for_x003f_" ma:index="5" nillable="true" ma:displayName="Hva mangler du informasjon eller retningslinjer for?" ma:internalName="Hva_x0020_mangler_x0020_du_x0020_informasjon_x0020_eller_x0020_retningslinjer_x0020_for_x003f_">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5" nillable="true" ma:displayName="Length (seconds)" ma:hidden="true" ma:internalName="MediaLengthInSeconds" ma:readOnly="true">
      <xsd:simpleType>
        <xsd:restriction base="dms:Unknown"/>
      </xsd:simpleType>
    </xsd:element>
    <xsd:element name="MediaServiceAutoTags" ma:index="16" nillable="true" ma:displayName="Tags" ma:hidden="true" ma:internalName="MediaServiceAutoTags" ma:readOnly="true">
      <xsd:simpleType>
        <xsd:restriction base="dms:Text"/>
      </xsd:simpleType>
    </xsd:element>
    <xsd:element name="MediaServiceLocation" ma:index="17" nillable="true" ma:displayName="Location" ma:hidden="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lcf76f155ced4ddcb4097134ff3c332f" ma:index="23" nillable="true" ma:taxonomy="true" ma:internalName="lcf76f155ced4ddcb4097134ff3c332f" ma:taxonomyFieldName="MediaServiceImageTags" ma:displayName="Filtype" ma:readOnly="false" ma:default="" ma:fieldId="{5cf76f15-5ced-4ddc-b409-7134ff3c332f}" ma:taxonomyMulti="true" ma:sspId="44955a00-8ffa-4a8e-9b08-4a3bd69f61a2"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Skriv_x0020_inn_x0020_e_x002d_post" ma:index="30" nillable="true" ma:displayName="Skriv inn e-post" ma:hidden="true" ma:internalName="Skriv_x0020_inn_x0020_e_x002d_pos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eaf5e7-d424-477d-97cb-0518809c03b3" elementFormDefault="qualified">
    <xsd:import namespace="http://schemas.microsoft.com/office/2006/documentManagement/types"/>
    <xsd:import namespace="http://schemas.microsoft.com/office/infopath/2007/PartnerControls"/>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5ef5308d-3587-4b31-a931-7ad69a5f1985}" ma:internalName="TaxCatchAll" ma:readOnly="false" ma:showField="CatchAllData" ma:web="a4eaf5e7-d424-477d-97cb-0518809c03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7BB1A3-F129-4227-B8F9-084C44F3137E}">
  <ds:schemaRefs>
    <ds:schemaRef ds:uri="http://schemas.microsoft.com/sharepoint/v3/contenttype/forms"/>
  </ds:schemaRefs>
</ds:datastoreItem>
</file>

<file path=customXml/itemProps2.xml><?xml version="1.0" encoding="utf-8"?>
<ds:datastoreItem xmlns:ds="http://schemas.openxmlformats.org/officeDocument/2006/customXml" ds:itemID="{813938B0-4425-454D-A4E3-CC5D7F1E861F}">
  <ds:schemaRefs>
    <ds:schemaRef ds:uri="http://schemas.microsoft.com/office/2006/metadata/properties"/>
    <ds:schemaRef ds:uri="http://schemas.microsoft.com/office/infopath/2007/PartnerControls"/>
    <ds:schemaRef ds:uri="b2c8204e-37d2-4ebf-b444-c9098109d29b"/>
    <ds:schemaRef ds:uri="a4eaf5e7-d424-477d-97cb-0518809c03b3"/>
  </ds:schemaRefs>
</ds:datastoreItem>
</file>

<file path=customXml/itemProps3.xml><?xml version="1.0" encoding="utf-8"?>
<ds:datastoreItem xmlns:ds="http://schemas.openxmlformats.org/officeDocument/2006/customXml" ds:itemID="{20A1E17F-212E-4AB6-9269-FED5CAE8A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c8204e-37d2-4ebf-b444-c9098109d29b"/>
    <ds:schemaRef ds:uri="a4eaf5e7-d424-477d-97cb-0518809c0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2</Pages>
  <Words>442</Words>
  <Characters>2348</Characters>
  <Application>Microsoft Office Word</Application>
  <DocSecurity>0</DocSecurity>
  <Lines>19</Lines>
  <Paragraphs>5</Paragraphs>
  <ScaleCrop>false</ScaleCrop>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Truls Petersen</dc:creator>
  <cp:keywords/>
  <dc:description/>
  <cp:lastModifiedBy>Truls Petersen</cp:lastModifiedBy>
  <cp:revision>342</cp:revision>
  <dcterms:created xsi:type="dcterms:W3CDTF">2026-09-23T18:23:00Z</dcterms:created>
  <dcterms:modified xsi:type="dcterms:W3CDTF">2026-09-28T06:55:00Z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0x0101005A7AE2835D690C48A6EF300DE193EB06</vt:lpwstr>
  </property>
  <property fmtid="{D5CDD505-2E9C-101B-9397-08002B2CF9AE}" pid="3" name="MediaServiceImageTags">
    <vt:lpwstr/>
  </property>
</Properties>
</file>