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9DF7" w14:textId="11251338" w:rsidR="00CF74A5" w:rsidRPr="005512E4" w:rsidRDefault="00A50AAF" w:rsidP="008C72BC">
      <w:pPr>
        <w:pStyle w:val="Tilleggsoverskrift"/>
      </w:pPr>
      <w:r>
        <w:t xml:space="preserve">Forespørsel for </w:t>
      </w:r>
      <w:r w:rsidR="00EB4A29">
        <w:t>teknisk og praktisk assistanse</w:t>
      </w:r>
      <w:r>
        <w:t xml:space="preserve"> i forbindelse med revisjon av NORSOK </w:t>
      </w:r>
      <w:r w:rsidR="007F00C7">
        <w:t>S-002 Arbeidsmiljø</w:t>
      </w:r>
      <w:r w:rsidR="009504C4" w:rsidRPr="005235F7">
        <w:t>.</w:t>
      </w:r>
      <w:r w:rsidR="00E32047" w:rsidRPr="005512E4" w:rsidDel="00E32047">
        <w:t xml:space="preserve"> </w:t>
      </w:r>
    </w:p>
    <w:p w14:paraId="0479E9D3" w14:textId="540C04EA" w:rsidR="0015068A" w:rsidRPr="005512E4" w:rsidRDefault="0015068A" w:rsidP="00DC134E">
      <w:pPr>
        <w:pStyle w:val="Normalinnrlinje"/>
        <w:numPr>
          <w:ilvl w:val="0"/>
          <w:numId w:val="0"/>
        </w:numPr>
        <w:rPr>
          <w:rFonts w:cs="Arial"/>
          <w:szCs w:val="22"/>
          <w:lang w:val="nb-NO"/>
        </w:rPr>
      </w:pPr>
    </w:p>
    <w:p w14:paraId="2B0466DF" w14:textId="30645593" w:rsidR="00005CDE" w:rsidRPr="00B61D2F" w:rsidRDefault="00A27B91" w:rsidP="005A4919">
      <w:pPr>
        <w:pStyle w:val="Overskrift1"/>
      </w:pPr>
      <w:bookmarkStart w:id="0" w:name="Title"/>
      <w:bookmarkEnd w:id="0"/>
      <w:r w:rsidRPr="005235F7">
        <w:t>Introduksjon</w:t>
      </w:r>
    </w:p>
    <w:p w14:paraId="4DB9DDEA" w14:textId="67F880AC" w:rsidR="008414B1" w:rsidRDefault="007F00C7" w:rsidP="00F408C9">
      <w:pPr>
        <w:pStyle w:val="Brdtekst"/>
      </w:pPr>
      <w:bookmarkStart w:id="1" w:name="_Toc81396723"/>
      <w:r w:rsidRPr="007F00C7">
        <w:t xml:space="preserve">NORSOK </w:t>
      </w:r>
      <w:r w:rsidR="008217FE" w:rsidRPr="007F00C7">
        <w:t>EG</w:t>
      </w:r>
      <w:r w:rsidR="007B16ED" w:rsidRPr="007F00C7">
        <w:t xml:space="preserve"> </w:t>
      </w:r>
      <w:r w:rsidRPr="007F00C7">
        <w:t xml:space="preserve">S </w:t>
      </w:r>
      <w:proofErr w:type="spellStart"/>
      <w:r w:rsidRPr="007F00C7">
        <w:t>Safety</w:t>
      </w:r>
      <w:proofErr w:type="spellEnd"/>
      <w:r w:rsidRPr="007F00C7">
        <w:t xml:space="preserve"> </w:t>
      </w:r>
      <w:r w:rsidR="00A021AD" w:rsidRPr="007F00C7">
        <w:t>ser behov for</w:t>
      </w:r>
      <w:r w:rsidR="005B2D43" w:rsidRPr="007F00C7">
        <w:t xml:space="preserve"> </w:t>
      </w:r>
      <w:r w:rsidR="0062005A" w:rsidRPr="007F00C7">
        <w:t>å revidere</w:t>
      </w:r>
      <w:r w:rsidR="007D2A8D" w:rsidRPr="007F00C7">
        <w:t xml:space="preserve"> </w:t>
      </w:r>
      <w:r w:rsidR="0062005A" w:rsidRPr="007F00C7">
        <w:t xml:space="preserve">NORSOK </w:t>
      </w:r>
      <w:r w:rsidRPr="007F00C7">
        <w:t>S-002 Arbeids</w:t>
      </w:r>
      <w:r>
        <w:t>mil</w:t>
      </w:r>
      <w:r w:rsidR="00AA58ED">
        <w:t>jø</w:t>
      </w:r>
      <w:r w:rsidR="00267414">
        <w:t xml:space="preserve"> (eng: </w:t>
      </w:r>
      <w:proofErr w:type="spellStart"/>
      <w:r w:rsidR="00AA58ED">
        <w:t>Working</w:t>
      </w:r>
      <w:proofErr w:type="spellEnd"/>
      <w:r w:rsidR="00AA58ED">
        <w:t xml:space="preserve"> </w:t>
      </w:r>
      <w:proofErr w:type="spellStart"/>
      <w:r w:rsidR="00AA58ED">
        <w:t>environment</w:t>
      </w:r>
      <w:proofErr w:type="spellEnd"/>
      <w:r w:rsidR="00D36F53">
        <w:t>)</w:t>
      </w:r>
      <w:r w:rsidR="004F33AA" w:rsidRPr="007F00C7">
        <w:t>.</w:t>
      </w:r>
      <w:r w:rsidR="00313718" w:rsidRPr="007F00C7">
        <w:t xml:space="preserve"> </w:t>
      </w:r>
      <w:r w:rsidR="00313718" w:rsidRPr="00F408C9">
        <w:t>Revisjon</w:t>
      </w:r>
      <w:r w:rsidR="00CC7DDA" w:rsidRPr="00F408C9">
        <w:t>sprosjektet</w:t>
      </w:r>
      <w:r w:rsidR="00313718" w:rsidRPr="00F408C9">
        <w:t xml:space="preserve"> ble godkjent av Sektorstyret Petroleum</w:t>
      </w:r>
      <w:r w:rsidR="00D36F53">
        <w:t xml:space="preserve"> (SSP)</w:t>
      </w:r>
      <w:r w:rsidR="00313718" w:rsidRPr="00F408C9">
        <w:t xml:space="preserve"> </w:t>
      </w:r>
      <w:r w:rsidR="00CC7DDA" w:rsidRPr="00F408C9">
        <w:t>i</w:t>
      </w:r>
      <w:r w:rsidR="00313718" w:rsidRPr="00F408C9">
        <w:t xml:space="preserve"> juni 2023.</w:t>
      </w:r>
      <w:r w:rsidR="003269A9" w:rsidRPr="00B61D2F">
        <w:t xml:space="preserve"> Næringen inviteres til å tilby konsulentbistand </w:t>
      </w:r>
      <w:r w:rsidR="00CB330C">
        <w:t xml:space="preserve">i </w:t>
      </w:r>
      <w:r w:rsidR="003269A9" w:rsidRPr="00B61D2F">
        <w:t xml:space="preserve">arbeidet </w:t>
      </w:r>
      <w:r w:rsidR="00CB330C">
        <w:t>med revisjon av</w:t>
      </w:r>
      <w:r w:rsidR="003269A9" w:rsidRPr="00B61D2F">
        <w:t xml:space="preserve"> </w:t>
      </w:r>
      <w:r w:rsidR="00B61D2F">
        <w:t xml:space="preserve">NORSOK </w:t>
      </w:r>
      <w:r w:rsidR="00AA58ED">
        <w:t>S-002</w:t>
      </w:r>
      <w:r w:rsidR="003269A9" w:rsidRPr="00B61D2F">
        <w:t xml:space="preserve">. </w:t>
      </w:r>
    </w:p>
    <w:p w14:paraId="49BCA35E" w14:textId="0F73B808" w:rsidR="008414B1" w:rsidRPr="005512E4" w:rsidRDefault="00991E5C" w:rsidP="00F408C9">
      <w:pPr>
        <w:pStyle w:val="Brdtekst"/>
      </w:pPr>
      <w:r>
        <w:t xml:space="preserve">NORSOK </w:t>
      </w:r>
      <w:r w:rsidR="006F5F02">
        <w:t>S-002</w:t>
      </w:r>
      <w:r w:rsidR="008414B1" w:rsidRPr="005333BC">
        <w:t xml:space="preserve"> </w:t>
      </w:r>
      <w:r w:rsidR="006F5F02">
        <w:t xml:space="preserve">Arbeidsmiljø </w:t>
      </w:r>
      <w:r w:rsidR="008414B1" w:rsidRPr="005333BC">
        <w:t xml:space="preserve">er en </w:t>
      </w:r>
      <w:r w:rsidR="006F5F02">
        <w:t xml:space="preserve">anerkjent standard </w:t>
      </w:r>
      <w:r w:rsidR="00300FAF">
        <w:t xml:space="preserve">med stor interesse i bransjen og </w:t>
      </w:r>
      <w:r w:rsidR="006F5F02">
        <w:t xml:space="preserve">som også brukes utover norsk sokkel. </w:t>
      </w:r>
      <w:r w:rsidR="00F251A4">
        <w:t xml:space="preserve">Standarden er </w:t>
      </w:r>
      <w:r>
        <w:t xml:space="preserve">en av de mest refererte i det norske regelverket, blant annet i Innretningsforskriften. </w:t>
      </w:r>
    </w:p>
    <w:bookmarkEnd w:id="1"/>
    <w:p w14:paraId="03C7AEA3" w14:textId="75CFE840" w:rsidR="00C632F0" w:rsidRPr="005235F7" w:rsidRDefault="00AD38E0" w:rsidP="002E5F81">
      <w:pPr>
        <w:pStyle w:val="Overskrift1"/>
      </w:pPr>
      <w:r w:rsidRPr="005235F7">
        <w:t>Arbeidsbeskrivelse</w:t>
      </w:r>
    </w:p>
    <w:p w14:paraId="46313031" w14:textId="7E2B7099" w:rsidR="002E3B49" w:rsidRDefault="004120D6" w:rsidP="005E7AA9">
      <w:pPr>
        <w:pStyle w:val="Brdtekst"/>
      </w:pPr>
      <w:r>
        <w:t xml:space="preserve">En </w:t>
      </w:r>
      <w:r w:rsidR="00CF3FFC">
        <w:t>revisjonskomité</w:t>
      </w:r>
      <w:r w:rsidR="00B27EDF">
        <w:t xml:space="preserve"> med e</w:t>
      </w:r>
      <w:r w:rsidR="54597D6C">
        <w:t>ksperter</w:t>
      </w:r>
      <w:r w:rsidR="00B27EDF">
        <w:t xml:space="preserve"> fra industrien</w:t>
      </w:r>
      <w:r>
        <w:t xml:space="preserve"> </w:t>
      </w:r>
      <w:r w:rsidR="008D4E30">
        <w:t>er satt</w:t>
      </w:r>
      <w:r w:rsidR="00DF43B8">
        <w:t xml:space="preserve"> ned av EG </w:t>
      </w:r>
      <w:r w:rsidR="00991E5C">
        <w:t>S</w:t>
      </w:r>
      <w:r w:rsidR="00DF43B8">
        <w:t xml:space="preserve"> for å samarbeide om revisjonsarbeidet</w:t>
      </w:r>
      <w:r w:rsidR="00B51653">
        <w:t xml:space="preserve"> som er berammet fra </w:t>
      </w:r>
      <w:r w:rsidR="00991E5C">
        <w:t>oktober</w:t>
      </w:r>
      <w:r w:rsidR="00960C11">
        <w:t xml:space="preserve"> 2023 til </w:t>
      </w:r>
      <w:r w:rsidR="00991E5C">
        <w:t>juli</w:t>
      </w:r>
      <w:r w:rsidR="00960C11">
        <w:t xml:space="preserve"> 202</w:t>
      </w:r>
      <w:r w:rsidR="00991E5C">
        <w:t>5</w:t>
      </w:r>
      <w:r w:rsidR="00960C11">
        <w:t>.</w:t>
      </w:r>
      <w:r w:rsidR="00B27EDF">
        <w:t xml:space="preserve"> </w:t>
      </w:r>
      <w:r w:rsidR="00991E5C">
        <w:t>Det er utpekt en revisjonsleder fra industrien</w:t>
      </w:r>
      <w:r w:rsidR="00B27DC5">
        <w:t xml:space="preserve"> og konsulenten skal bistå </w:t>
      </w:r>
      <w:r w:rsidR="0016717D">
        <w:t>ledelsen</w:t>
      </w:r>
      <w:r w:rsidR="00BE3284">
        <w:t xml:space="preserve"> med teknisk og praktisk assistanse i </w:t>
      </w:r>
      <w:r w:rsidR="00B27DC5">
        <w:t>revisjonsarbeidet.</w:t>
      </w:r>
    </w:p>
    <w:p w14:paraId="0473EDB7" w14:textId="77777777" w:rsidR="000C0B57" w:rsidRDefault="00D4303A" w:rsidP="000C0B57">
      <w:pPr>
        <w:pStyle w:val="Brdtekst"/>
      </w:pPr>
      <w:r w:rsidRPr="00C26620">
        <w:t>Konsulenten</w:t>
      </w:r>
      <w:r>
        <w:t xml:space="preserve"> skal ha erfaring med bruk av NORSOK S-002 og være </w:t>
      </w:r>
      <w:r w:rsidRPr="00C26620">
        <w:t>kvalifisert innen fagområde</w:t>
      </w:r>
      <w:r>
        <w:t>t standarden dekker.</w:t>
      </w:r>
      <w:r w:rsidRPr="00C26620">
        <w:t xml:space="preserve"> Konsulen</w:t>
      </w:r>
      <w:r>
        <w:t>ten</w:t>
      </w:r>
      <w:r w:rsidRPr="00C26620">
        <w:t xml:space="preserve"> må ha kjennskap til relevante nasjonale og internasjonale standarder.</w:t>
      </w:r>
      <w:r>
        <w:t xml:space="preserve"> </w:t>
      </w:r>
    </w:p>
    <w:p w14:paraId="302CECBD" w14:textId="4128BEF8" w:rsidR="000C0B57" w:rsidRDefault="000C0B57" w:rsidP="000C0B57">
      <w:pPr>
        <w:pStyle w:val="Brdtekst"/>
      </w:pPr>
      <w:r w:rsidRPr="00C26620">
        <w:t xml:space="preserve">Vi ønsker </w:t>
      </w:r>
      <w:r>
        <w:t xml:space="preserve">en selvstendig og proaktiv </w:t>
      </w:r>
      <w:r w:rsidRPr="00C26620">
        <w:t>konsulent som</w:t>
      </w:r>
      <w:r>
        <w:t xml:space="preserve"> kan </w:t>
      </w:r>
      <w:r w:rsidRPr="00C26620">
        <w:t>samarbeid</w:t>
      </w:r>
      <w:r>
        <w:t>e godt</w:t>
      </w:r>
      <w:r w:rsidRPr="00C26620">
        <w:t xml:space="preserve"> med </w:t>
      </w:r>
      <w:r w:rsidR="00CF3FFC">
        <w:t>revisjonskomitéen</w:t>
      </w:r>
      <w:r>
        <w:t xml:space="preserve"> og revisjonsleder</w:t>
      </w:r>
      <w:r w:rsidRPr="00C26620">
        <w:t xml:space="preserve">. </w:t>
      </w:r>
    </w:p>
    <w:p w14:paraId="46002F8D" w14:textId="6470AFA2" w:rsidR="002E3B49" w:rsidRDefault="00CB36F0" w:rsidP="005E7AA9">
      <w:pPr>
        <w:pStyle w:val="Brdtekst"/>
      </w:pPr>
      <w:r>
        <w:t>Konsulentens oppgave</w:t>
      </w:r>
      <w:r w:rsidR="00141650">
        <w:t>r</w:t>
      </w:r>
      <w:r>
        <w:t xml:space="preserve"> vil være </w:t>
      </w:r>
      <w:r w:rsidR="009D446E">
        <w:t>følgende</w:t>
      </w:r>
      <w:r w:rsidR="002E3B49">
        <w:t>:</w:t>
      </w:r>
      <w:r>
        <w:t xml:space="preserve"> </w:t>
      </w:r>
    </w:p>
    <w:p w14:paraId="2B590F4C" w14:textId="57826314" w:rsidR="002E3B49" w:rsidRDefault="00300FAF" w:rsidP="007B2C0D">
      <w:pPr>
        <w:pStyle w:val="Brdtekst"/>
        <w:numPr>
          <w:ilvl w:val="0"/>
          <w:numId w:val="20"/>
        </w:numPr>
      </w:pPr>
      <w:r>
        <w:t xml:space="preserve">Planlegge og lede revisjonsmøter i samarbeid med </w:t>
      </w:r>
      <w:r w:rsidR="00141650">
        <w:t xml:space="preserve">revisjonsleder og </w:t>
      </w:r>
      <w:r>
        <w:t>S</w:t>
      </w:r>
      <w:r w:rsidR="000F464E">
        <w:t>tandard Norges prosjektleder</w:t>
      </w:r>
      <w:r w:rsidR="00505D58">
        <w:t>,</w:t>
      </w:r>
      <w:r w:rsidR="00CB36F0">
        <w:t xml:space="preserve"> </w:t>
      </w:r>
    </w:p>
    <w:p w14:paraId="0A2EEB44" w14:textId="177FEFB3" w:rsidR="00683C35" w:rsidRDefault="00683C35" w:rsidP="007B2C0D">
      <w:pPr>
        <w:pStyle w:val="Brdtekst"/>
        <w:numPr>
          <w:ilvl w:val="0"/>
          <w:numId w:val="20"/>
        </w:numPr>
      </w:pPr>
      <w:r>
        <w:rPr>
          <w:rFonts w:ascii="Times New Roman" w:hAnsi="Times New Roman"/>
          <w:color w:val="000000"/>
        </w:rPr>
        <w:t>P</w:t>
      </w:r>
      <w:r w:rsidRPr="00755F17">
        <w:rPr>
          <w:rFonts w:ascii="Times New Roman" w:hAnsi="Times New Roman"/>
          <w:color w:val="000000"/>
        </w:rPr>
        <w:t>lanlegge og lede åpne møter med interessenter underveis for å sikre tidlige innspill</w:t>
      </w:r>
      <w:r w:rsidR="00737B8C">
        <w:rPr>
          <w:rFonts w:ascii="Times New Roman" w:hAnsi="Times New Roman"/>
          <w:color w:val="000000"/>
        </w:rPr>
        <w:t>,</w:t>
      </w:r>
      <w:r>
        <w:t xml:space="preserve"> </w:t>
      </w:r>
    </w:p>
    <w:p w14:paraId="4382E971" w14:textId="20172113" w:rsidR="002E3B49" w:rsidRDefault="00737B8C" w:rsidP="007B2C0D">
      <w:pPr>
        <w:pStyle w:val="Brdtekst"/>
        <w:numPr>
          <w:ilvl w:val="0"/>
          <w:numId w:val="20"/>
        </w:numPr>
      </w:pPr>
      <w:r>
        <w:t>Være redaktør for det endelige dokumentet</w:t>
      </w:r>
      <w:r w:rsidR="00D32EC4">
        <w:t xml:space="preserve"> og </w:t>
      </w:r>
      <w:r w:rsidR="00505D58">
        <w:t xml:space="preserve">føre arbeidet i pennen </w:t>
      </w:r>
      <w:r w:rsidR="00BA2D92">
        <w:t xml:space="preserve">ved bruk av Standard Norges verktøy for revidering av standarder (Authoring </w:t>
      </w:r>
      <w:proofErr w:type="spellStart"/>
      <w:r w:rsidR="00BA2D92">
        <w:t>Tool</w:t>
      </w:r>
      <w:proofErr w:type="spellEnd"/>
      <w:r w:rsidR="00BA2D92">
        <w:t>)</w:t>
      </w:r>
      <w:r w:rsidR="00454CC8">
        <w:t>,</w:t>
      </w:r>
    </w:p>
    <w:p w14:paraId="4CD4DDA4" w14:textId="3F4EFAFA" w:rsidR="00D32EC4" w:rsidRDefault="00D32EC4" w:rsidP="00D32EC4">
      <w:pPr>
        <w:pStyle w:val="Brdtekst"/>
        <w:numPr>
          <w:ilvl w:val="0"/>
          <w:numId w:val="20"/>
        </w:numPr>
      </w:pPr>
      <w:r>
        <w:t>Bidra med god fremdrift i arbeidet</w:t>
      </w:r>
      <w:r w:rsidR="00454CC8">
        <w:t>,</w:t>
      </w:r>
    </w:p>
    <w:p w14:paraId="58125DBF" w14:textId="07E69120" w:rsidR="00D32EC4" w:rsidRDefault="00D32EC4" w:rsidP="00477B5A">
      <w:pPr>
        <w:pStyle w:val="Brdtekst"/>
        <w:numPr>
          <w:ilvl w:val="0"/>
          <w:numId w:val="20"/>
        </w:numPr>
      </w:pPr>
      <w:r>
        <w:t>Bidra til kvalitet i tråd med retningslinjene beskrevet i NORSOK A-001</w:t>
      </w:r>
      <w:r w:rsidR="00477B5A">
        <w:t xml:space="preserve">. </w:t>
      </w:r>
    </w:p>
    <w:p w14:paraId="4FC85800" w14:textId="1984D6B3" w:rsidR="007B2C0D" w:rsidRDefault="007B2C0D" w:rsidP="007B2C0D">
      <w:pPr>
        <w:pStyle w:val="Brdtekst"/>
      </w:pPr>
      <w:r>
        <w:t>Arbeidet skal u</w:t>
      </w:r>
      <w:r w:rsidR="0049441B">
        <w:t>tføre</w:t>
      </w:r>
      <w:r w:rsidR="00961D93">
        <w:t>s</w:t>
      </w:r>
      <w:r w:rsidR="0028377D">
        <w:t xml:space="preserve"> </w:t>
      </w:r>
      <w:r w:rsidR="0049441B">
        <w:t xml:space="preserve">i tråd med </w:t>
      </w:r>
      <w:r w:rsidR="00396DEA">
        <w:t>Standard Norges standardiseringsregler og etiske retningslinjer, se vedlegg 3 og 4 i vedlagt</w:t>
      </w:r>
      <w:r w:rsidR="0006415E">
        <w:t>e</w:t>
      </w:r>
      <w:r w:rsidR="00454CC8">
        <w:t xml:space="preserve"> </w:t>
      </w:r>
      <w:r w:rsidR="00396DEA">
        <w:t>kontraktstekst.</w:t>
      </w:r>
      <w:r w:rsidR="005E7AA9" w:rsidRPr="005E7AA9">
        <w:t xml:space="preserve"> </w:t>
      </w:r>
    </w:p>
    <w:p w14:paraId="316A768D" w14:textId="067710DD" w:rsidR="00B211ED" w:rsidRPr="00C26620" w:rsidRDefault="00BA0549" w:rsidP="005A4919">
      <w:pPr>
        <w:pStyle w:val="Overskrift1"/>
      </w:pPr>
      <w:r w:rsidRPr="00C26620">
        <w:t>Organisasjon</w:t>
      </w:r>
    </w:p>
    <w:p w14:paraId="2BA4C487" w14:textId="489951FA" w:rsidR="002655C9" w:rsidRPr="003269A9" w:rsidRDefault="001752E2" w:rsidP="002655C9">
      <w:pPr>
        <w:pStyle w:val="Brdtekst"/>
      </w:pPr>
      <w:r w:rsidRPr="00C26620">
        <w:t>Revisjonen av standarde</w:t>
      </w:r>
      <w:r w:rsidR="009412A9">
        <w:t>n</w:t>
      </w:r>
      <w:r w:rsidRPr="00C26620">
        <w:t xml:space="preserve"> vil bli utført av </w:t>
      </w:r>
      <w:r w:rsidR="003269A9">
        <w:t xml:space="preserve">en </w:t>
      </w:r>
      <w:r w:rsidR="00CF3FFC">
        <w:t>revisjonskomité</w:t>
      </w:r>
      <w:r w:rsidR="008433CE" w:rsidRPr="00C26620">
        <w:t xml:space="preserve"> </w:t>
      </w:r>
      <w:r w:rsidR="003269A9">
        <w:t>assistert av</w:t>
      </w:r>
      <w:r w:rsidR="00F928BF" w:rsidRPr="00C26620">
        <w:t xml:space="preserve"> </w:t>
      </w:r>
      <w:r w:rsidR="003269A9">
        <w:t>innleid</w:t>
      </w:r>
      <w:r w:rsidR="00F928BF" w:rsidRPr="00C26620">
        <w:t xml:space="preserve"> konsulen</w:t>
      </w:r>
      <w:r w:rsidR="003269A9">
        <w:t>t</w:t>
      </w:r>
      <w:r w:rsidR="006F34B3" w:rsidRPr="00C26620">
        <w:t>.</w:t>
      </w:r>
      <w:r w:rsidR="00F007DA">
        <w:t xml:space="preserve"> </w:t>
      </w:r>
      <w:r w:rsidR="00AD11BF">
        <w:t xml:space="preserve">Konsulenten rapporterer til leder av revisjonskomiteen. </w:t>
      </w:r>
      <w:r w:rsidR="00CF3FFC">
        <w:t>Revisjonskomitée</w:t>
      </w:r>
      <w:r w:rsidR="00F007DA">
        <w:t xml:space="preserve">n jobber </w:t>
      </w:r>
      <w:r w:rsidR="008479BD">
        <w:t>på norsk og standarden skal skrives på norsk</w:t>
      </w:r>
      <w:r w:rsidR="00F007DA">
        <w:t>.</w:t>
      </w:r>
      <w:r w:rsidR="002655C9">
        <w:t xml:space="preserve"> Noe reiser i forbindelse med arbeidsmøter må regnes med.</w:t>
      </w:r>
    </w:p>
    <w:p w14:paraId="35570856" w14:textId="47DC0813" w:rsidR="00CF3FFC" w:rsidRPr="005512E4" w:rsidRDefault="00CF3FFC" w:rsidP="00CF3FFC">
      <w:pPr>
        <w:pStyle w:val="Brdtekst"/>
      </w:pPr>
      <w:r w:rsidRPr="00C26620">
        <w:t>Administrasjonstjenester leveres av S</w:t>
      </w:r>
      <w:r>
        <w:t>tandard Norge</w:t>
      </w:r>
      <w:r w:rsidRPr="00C26620">
        <w:t xml:space="preserve">. </w:t>
      </w:r>
    </w:p>
    <w:p w14:paraId="6A897BC0" w14:textId="44FB46C9" w:rsidR="00005CDE" w:rsidRPr="003269A9" w:rsidRDefault="0022545C" w:rsidP="005A4919">
      <w:pPr>
        <w:pStyle w:val="Overskrift1"/>
      </w:pPr>
      <w:bookmarkStart w:id="2" w:name="_Ref43732469"/>
      <w:bookmarkStart w:id="3" w:name="_Ref43811280"/>
      <w:bookmarkStart w:id="4" w:name="_Toc81396725"/>
      <w:r w:rsidRPr="003269A9">
        <w:lastRenderedPageBreak/>
        <w:t>Økonomi</w:t>
      </w:r>
      <w:bookmarkEnd w:id="2"/>
      <w:bookmarkEnd w:id="3"/>
      <w:bookmarkEnd w:id="4"/>
    </w:p>
    <w:p w14:paraId="43FBD335" w14:textId="0CA30BFB" w:rsidR="004222B2" w:rsidRDefault="004014F1" w:rsidP="00531E72">
      <w:pPr>
        <w:pStyle w:val="Brdtekst"/>
      </w:pPr>
      <w:r>
        <w:t>SSP</w:t>
      </w:r>
      <w:r w:rsidR="00D36F53" w:rsidRPr="005512E4">
        <w:t xml:space="preserve"> </w:t>
      </w:r>
      <w:r w:rsidR="00D36F53">
        <w:t>har</w:t>
      </w:r>
      <w:r w:rsidR="00CD1D85">
        <w:t xml:space="preserve"> bevilget midler</w:t>
      </w:r>
      <w:r w:rsidR="00950EA6">
        <w:t xml:space="preserve"> for</w:t>
      </w:r>
      <w:r w:rsidR="008120CA">
        <w:t xml:space="preserve"> en</w:t>
      </w:r>
      <w:r w:rsidR="00950EA6">
        <w:t xml:space="preserve"> </w:t>
      </w:r>
      <w:r w:rsidR="00EA667E" w:rsidRPr="00D36F53">
        <w:rPr>
          <w:b/>
          <w:bCs/>
        </w:rPr>
        <w:t>del</w:t>
      </w:r>
      <w:r w:rsidR="00EA667E">
        <w:t>-</w:t>
      </w:r>
      <w:r w:rsidR="00950EA6">
        <w:t xml:space="preserve">finansiering av konsulenttjenesten </w:t>
      </w:r>
      <w:r w:rsidR="00A7414C">
        <w:t>i</w:t>
      </w:r>
      <w:r w:rsidR="009223CB">
        <w:t xml:space="preserve"> inneværende år</w:t>
      </w:r>
      <w:r w:rsidR="0011221D" w:rsidRPr="005512E4">
        <w:t xml:space="preserve">. </w:t>
      </w:r>
      <w:r w:rsidR="007226CC">
        <w:t>Godkjent b</w:t>
      </w:r>
      <w:r w:rsidR="00531E72">
        <w:t xml:space="preserve">evilgningen </w:t>
      </w:r>
      <w:r w:rsidR="00D90A53">
        <w:t>for</w:t>
      </w:r>
      <w:r w:rsidR="007226CC">
        <w:t xml:space="preserve"> konsulenttjenester i</w:t>
      </w:r>
      <w:r w:rsidR="00D90A53">
        <w:t xml:space="preserve"> 2023 er på</w:t>
      </w:r>
      <w:r w:rsidR="00531E72">
        <w:t xml:space="preserve"> NOK </w:t>
      </w:r>
      <w:r w:rsidR="00EA667E">
        <w:t>10</w:t>
      </w:r>
      <w:r w:rsidR="00531E72">
        <w:t>0</w:t>
      </w:r>
      <w:r w:rsidR="009223CB">
        <w:t> </w:t>
      </w:r>
      <w:r w:rsidR="00531E72">
        <w:t>000</w:t>
      </w:r>
      <w:r w:rsidR="009223CB">
        <w:t>,-</w:t>
      </w:r>
      <w:r w:rsidR="005179A4">
        <w:t>.</w:t>
      </w:r>
      <w:r w:rsidR="00B466DC">
        <w:t xml:space="preserve"> En timerate på NOK 1400,- </w:t>
      </w:r>
      <w:r w:rsidR="00997442">
        <w:t>er lagt til grunn</w:t>
      </w:r>
      <w:r w:rsidR="007226CC">
        <w:t>, d</w:t>
      </w:r>
      <w:r w:rsidR="006D1931">
        <w:t>et vil</w:t>
      </w:r>
      <w:r w:rsidR="00A447CD">
        <w:t xml:space="preserve"> si at dette utgjør</w:t>
      </w:r>
      <w:r w:rsidR="007226CC">
        <w:t xml:space="preserve"> ca</w:t>
      </w:r>
      <w:r w:rsidR="008120CA">
        <w:t>.</w:t>
      </w:r>
      <w:r w:rsidR="007226CC">
        <w:t xml:space="preserve"> 70 timer</w:t>
      </w:r>
      <w:r w:rsidR="00997442">
        <w:t>.</w:t>
      </w:r>
    </w:p>
    <w:p w14:paraId="1A9D69AE" w14:textId="77777777" w:rsidR="00A63122" w:rsidRDefault="007226CC" w:rsidP="008C72BC">
      <w:pPr>
        <w:pStyle w:val="Brdtekst"/>
      </w:pPr>
      <w:r>
        <w:t>K</w:t>
      </w:r>
      <w:r w:rsidR="008C2ACF">
        <w:t>ostnaden</w:t>
      </w:r>
      <w:r w:rsidR="009223CB">
        <w:t xml:space="preserve"> for konsulenttjenesten </w:t>
      </w:r>
      <w:r w:rsidR="008C2ACF">
        <w:t xml:space="preserve">i </w:t>
      </w:r>
      <w:r w:rsidR="009223CB">
        <w:t>2024</w:t>
      </w:r>
      <w:r w:rsidR="0016630A">
        <w:t xml:space="preserve"> </w:t>
      </w:r>
      <w:r w:rsidR="008C2ACF">
        <w:t xml:space="preserve">og 2025 vil omsøkes </w:t>
      </w:r>
      <w:r w:rsidR="003F17FD">
        <w:t xml:space="preserve">av Standard Norge </w:t>
      </w:r>
      <w:r w:rsidR="00B61D86">
        <w:t xml:space="preserve">i </w:t>
      </w:r>
      <w:r>
        <w:t xml:space="preserve">siste kvartal </w:t>
      </w:r>
      <w:r w:rsidR="00B61D86">
        <w:t>året før</w:t>
      </w:r>
      <w:r w:rsidR="008120CA">
        <w:t xml:space="preserve"> og </w:t>
      </w:r>
      <w:r w:rsidR="005F52F2">
        <w:t>vil bevilges av SSP på årlig basis</w:t>
      </w:r>
      <w:r w:rsidR="00B61D86">
        <w:t xml:space="preserve">. </w:t>
      </w:r>
    </w:p>
    <w:p w14:paraId="6CD66910" w14:textId="2E269E8E" w:rsidR="007B6A20" w:rsidRDefault="00B61D86" w:rsidP="008C72BC">
      <w:pPr>
        <w:pStyle w:val="Brdtekst"/>
      </w:pPr>
      <w:r>
        <w:t>Det er estimert totalt 250 timer á NOK 1400,- for arbeidet i hele perioden.</w:t>
      </w:r>
    </w:p>
    <w:p w14:paraId="5BB5C908" w14:textId="13C3D3DD" w:rsidR="00413B09" w:rsidRDefault="00413B09" w:rsidP="00413B09">
      <w:pPr>
        <w:pStyle w:val="Brdtekst"/>
      </w:pPr>
      <w:r>
        <w:t>Det forutsettes dugnadsinnsats for møte</w:t>
      </w:r>
      <w:r w:rsidR="00304D34">
        <w:t>deltagelse</w:t>
      </w:r>
      <w:r>
        <w:t>, mens forberedelser og etterarbeid</w:t>
      </w:r>
      <w:r w:rsidR="00A63122">
        <w:t>, samt ev</w:t>
      </w:r>
      <w:r w:rsidR="0089415E">
        <w:t>entuell</w:t>
      </w:r>
      <w:r w:rsidR="00A63122">
        <w:t xml:space="preserve"> reising</w:t>
      </w:r>
      <w:r>
        <w:t xml:space="preserve"> kan faktureres.</w:t>
      </w:r>
    </w:p>
    <w:p w14:paraId="29B0ABDF" w14:textId="64FDA2BE" w:rsidR="008C72BC" w:rsidRDefault="001D2B8C" w:rsidP="008C72BC">
      <w:pPr>
        <w:pStyle w:val="Brdtekst"/>
      </w:pPr>
      <w:r>
        <w:t>Det foreslås timeavregning for arbeidet</w:t>
      </w:r>
      <w:r w:rsidR="003F274F">
        <w:t xml:space="preserve">. </w:t>
      </w:r>
      <w:r w:rsidR="00293FD6">
        <w:t xml:space="preserve">Timelister skal attesteres av </w:t>
      </w:r>
      <w:r w:rsidR="009C3505">
        <w:t>revisjonsl</w:t>
      </w:r>
      <w:r w:rsidR="00293FD6">
        <w:t xml:space="preserve">eder og kopi av godkjenning skal sendes </w:t>
      </w:r>
      <w:r w:rsidR="00E7489C">
        <w:t xml:space="preserve">Prosjektleder </w:t>
      </w:r>
      <w:r w:rsidR="00293FD6">
        <w:t>Standard Norge</w:t>
      </w:r>
      <w:r w:rsidR="000F3595">
        <w:t xml:space="preserve"> på epost</w:t>
      </w:r>
      <w:r w:rsidR="006D1931">
        <w:t xml:space="preserve"> samtidig med at faktura oversendes</w:t>
      </w:r>
      <w:r w:rsidR="00293FD6">
        <w:t>.</w:t>
      </w:r>
    </w:p>
    <w:p w14:paraId="560E646C" w14:textId="14DBC851" w:rsidR="00A22FE2" w:rsidRDefault="00A22FE2" w:rsidP="008C72BC">
      <w:pPr>
        <w:pStyle w:val="Brdtekst"/>
      </w:pPr>
      <w:r>
        <w:t>EHR faktura er å foretrekke.</w:t>
      </w:r>
    </w:p>
    <w:p w14:paraId="62A8988D" w14:textId="2D4576EC" w:rsidR="00FB2DCA" w:rsidRPr="008C72BC" w:rsidRDefault="008C72BC" w:rsidP="008C72BC">
      <w:pPr>
        <w:pStyle w:val="Brdtekst"/>
      </w:pPr>
      <w:r>
        <w:t>Se også den vedlagte avtale</w:t>
      </w:r>
      <w:r w:rsidR="000F3595">
        <w:t>teksten</w:t>
      </w:r>
      <w:r>
        <w:t xml:space="preserve">. </w:t>
      </w:r>
    </w:p>
    <w:p w14:paraId="6258CE2F" w14:textId="4F723740" w:rsidR="00FC4AAE" w:rsidRPr="005512E4" w:rsidRDefault="00FC4AAE" w:rsidP="005A4919">
      <w:pPr>
        <w:pStyle w:val="Overskrift1"/>
      </w:pPr>
      <w:bookmarkStart w:id="5" w:name="_Toc81396726"/>
      <w:r w:rsidRPr="005512E4">
        <w:t>Tidsplan</w:t>
      </w:r>
    </w:p>
    <w:p w14:paraId="75B4BE7E" w14:textId="5A2EB139" w:rsidR="00716D75" w:rsidRPr="008C72BC" w:rsidRDefault="00716D75" w:rsidP="008C72BC">
      <w:pPr>
        <w:pStyle w:val="Brdtekst"/>
      </w:pPr>
      <w:r w:rsidRPr="008C72BC">
        <w:t xml:space="preserve">Arbeidet </w:t>
      </w:r>
      <w:r w:rsidR="00B1018D" w:rsidRPr="008C72BC">
        <w:t xml:space="preserve">er planlagt </w:t>
      </w:r>
      <w:r w:rsidR="00C26620" w:rsidRPr="008C72BC">
        <w:t xml:space="preserve">med </w:t>
      </w:r>
      <w:r w:rsidR="00B1018D" w:rsidRPr="008C72BC">
        <w:t>oppstart</w:t>
      </w:r>
      <w:r w:rsidR="00C26620" w:rsidRPr="008C72BC">
        <w:t xml:space="preserve"> </w:t>
      </w:r>
      <w:r w:rsidR="00304D34">
        <w:t>november</w:t>
      </w:r>
      <w:r w:rsidR="00B10F92">
        <w:t>/desember</w:t>
      </w:r>
      <w:r w:rsidR="00C26620" w:rsidRPr="008C72BC">
        <w:t xml:space="preserve"> 2023 og avslutning </w:t>
      </w:r>
      <w:r w:rsidR="00304D34">
        <w:t>juli</w:t>
      </w:r>
      <w:r w:rsidR="00C26620" w:rsidRPr="008C72BC">
        <w:t xml:space="preserve"> 202</w:t>
      </w:r>
      <w:r w:rsidR="00304D34">
        <w:t>5</w:t>
      </w:r>
      <w:r w:rsidR="00C26620" w:rsidRPr="008C72BC">
        <w:t>.</w:t>
      </w:r>
    </w:p>
    <w:p w14:paraId="3C2849A0" w14:textId="47C9F573" w:rsidR="00DA0DB2" w:rsidRPr="008C72BC" w:rsidRDefault="00DA0DB2" w:rsidP="005A4919">
      <w:pPr>
        <w:pStyle w:val="Overskrift1"/>
      </w:pPr>
      <w:r w:rsidRPr="008C72BC">
        <w:t>Gener</w:t>
      </w:r>
      <w:r w:rsidR="0022545C" w:rsidRPr="008C72BC">
        <w:t>ell</w:t>
      </w:r>
      <w:r w:rsidRPr="008C72BC">
        <w:t xml:space="preserve"> informa</w:t>
      </w:r>
      <w:r w:rsidR="0022545C" w:rsidRPr="008C72BC">
        <w:t>sj</w:t>
      </w:r>
      <w:r w:rsidRPr="008C72BC">
        <w:t>on</w:t>
      </w:r>
      <w:bookmarkEnd w:id="5"/>
      <w:r w:rsidRPr="008C72BC">
        <w:t xml:space="preserve"> </w:t>
      </w:r>
    </w:p>
    <w:p w14:paraId="6402DF82" w14:textId="0D71843B" w:rsidR="0013203D" w:rsidRDefault="00E376D5" w:rsidP="00E25E58">
      <w:pPr>
        <w:pStyle w:val="Brdtekst"/>
      </w:pPr>
      <w:r>
        <w:t>Standard Norge gjennomfører</w:t>
      </w:r>
      <w:r w:rsidR="0095062E" w:rsidRPr="008C72BC">
        <w:t xml:space="preserve"> e</w:t>
      </w:r>
      <w:r>
        <w:t>n</w:t>
      </w:r>
      <w:r w:rsidR="0095062E" w:rsidRPr="008C72BC">
        <w:t xml:space="preserve"> forenklet tilbudsevaluering</w:t>
      </w:r>
      <w:r>
        <w:t xml:space="preserve"> for dette oppdraget.</w:t>
      </w:r>
      <w:r w:rsidR="00E25E58">
        <w:t xml:space="preserve"> </w:t>
      </w:r>
      <w:r w:rsidR="00B10F92">
        <w:t>Tilbud med n</w:t>
      </w:r>
      <w:r w:rsidR="00E25E58" w:rsidRPr="008C72BC">
        <w:t>ødvendig informasjon (punkt 1</w:t>
      </w:r>
      <w:r w:rsidR="00E25E58">
        <w:t>-3 under</w:t>
      </w:r>
      <w:r w:rsidR="00E25E58" w:rsidRPr="008C72BC">
        <w:t>)</w:t>
      </w:r>
      <w:r w:rsidR="0013203D">
        <w:t xml:space="preserve"> </w:t>
      </w:r>
      <w:r w:rsidR="00E25E58">
        <w:t>skal</w:t>
      </w:r>
      <w:r w:rsidR="00E25E58" w:rsidRPr="008C72BC">
        <w:t xml:space="preserve"> sendes på e-post til </w:t>
      </w:r>
      <w:hyperlink r:id="rId11" w:history="1">
        <w:r w:rsidR="0013203D" w:rsidRPr="00A13467">
          <w:rPr>
            <w:rStyle w:val="Hyperkobling"/>
          </w:rPr>
          <w:t>petroleum@standard.no</w:t>
        </w:r>
      </w:hyperlink>
      <w:r w:rsidR="0013203D">
        <w:t>.</w:t>
      </w:r>
    </w:p>
    <w:p w14:paraId="4CFB350F" w14:textId="223FB6F6" w:rsidR="0095062E" w:rsidRPr="008C72BC" w:rsidRDefault="0095062E" w:rsidP="008C72BC">
      <w:pPr>
        <w:pStyle w:val="Brdtekst"/>
      </w:pPr>
      <w:r w:rsidRPr="008C72BC">
        <w:t xml:space="preserve">Følgende informasjon skal </w:t>
      </w:r>
      <w:r w:rsidR="0011072B">
        <w:t>inkluderes</w:t>
      </w:r>
      <w:r w:rsidR="008219D4">
        <w:t xml:space="preserve"> </w:t>
      </w:r>
      <w:r w:rsidR="003F7653">
        <w:t>(</w:t>
      </w:r>
      <w:r w:rsidRPr="008C72BC">
        <w:t>som angitt i vedlagte</w:t>
      </w:r>
      <w:r w:rsidR="003F7653">
        <w:t xml:space="preserve"> </w:t>
      </w:r>
      <w:r w:rsidRPr="008C72BC">
        <w:t>standardkontrakt</w:t>
      </w:r>
      <w:r w:rsidR="003F7653">
        <w:t xml:space="preserve"> for SN</w:t>
      </w:r>
      <w:r w:rsidRPr="008C72BC">
        <w:t>):</w:t>
      </w:r>
    </w:p>
    <w:p w14:paraId="5C2F6A9F" w14:textId="0FF23AA2" w:rsidR="0095062E" w:rsidRPr="005512E4" w:rsidRDefault="0095062E" w:rsidP="0022290E">
      <w:pPr>
        <w:pStyle w:val="Brdtekst"/>
        <w:numPr>
          <w:ilvl w:val="0"/>
          <w:numId w:val="9"/>
        </w:numPr>
      </w:pPr>
      <w:r w:rsidRPr="005512E4">
        <w:t>Norsk ligningsnummer, adresse og ansvarlig person</w:t>
      </w:r>
      <w:r w:rsidR="000F5718">
        <w:t>/leder</w:t>
      </w:r>
      <w:r w:rsidRPr="005512E4">
        <w:t xml:space="preserve"> for tilbudet. Kontaktinformasjon for de</w:t>
      </w:r>
      <w:r w:rsidR="003F7653">
        <w:t>n</w:t>
      </w:r>
      <w:r w:rsidRPr="005512E4">
        <w:t xml:space="preserve"> aktuelle </w:t>
      </w:r>
      <w:r w:rsidR="000F5718">
        <w:t>konsulent</w:t>
      </w:r>
      <w:r w:rsidRPr="005512E4">
        <w:t xml:space="preserve">en. Dette skal kommuniseres ved å fylle ut informasjon </w:t>
      </w:r>
      <w:r w:rsidR="001B7FA9">
        <w:t>i vedlagt kontraktsmal</w:t>
      </w:r>
      <w:r w:rsidRPr="005512E4">
        <w:t xml:space="preserve">. </w:t>
      </w:r>
    </w:p>
    <w:p w14:paraId="63D73F23" w14:textId="77C9FE50" w:rsidR="0095062E" w:rsidRDefault="0095062E" w:rsidP="00BF234C">
      <w:pPr>
        <w:pStyle w:val="Brdtekst"/>
        <w:numPr>
          <w:ilvl w:val="0"/>
          <w:numId w:val="9"/>
        </w:numPr>
      </w:pPr>
      <w:r w:rsidRPr="005512E4">
        <w:t xml:space="preserve">En </w:t>
      </w:r>
      <w:r w:rsidR="000F5718">
        <w:t xml:space="preserve">oppdatert </w:t>
      </w:r>
      <w:r w:rsidRPr="005512E4">
        <w:t xml:space="preserve">CV av </w:t>
      </w:r>
      <w:r w:rsidR="000F5718">
        <w:t>med nøkk</w:t>
      </w:r>
      <w:r w:rsidRPr="005512E4">
        <w:t xml:space="preserve">elkompetanse skal </w:t>
      </w:r>
      <w:r w:rsidR="000F5718">
        <w:t>vedlegges</w:t>
      </w:r>
      <w:r w:rsidR="008C72BC">
        <w:t xml:space="preserve">. </w:t>
      </w:r>
      <w:r w:rsidRPr="005512E4">
        <w:t xml:space="preserve">Kandidaten skal ha relevant kunnskap om de aktuelle dokumentene fra NORSOK og ISO og </w:t>
      </w:r>
      <w:r w:rsidR="00BA44F3">
        <w:t>ha erfaring innen faget.</w:t>
      </w:r>
    </w:p>
    <w:p w14:paraId="7027FE66" w14:textId="769515CF" w:rsidR="00DF33CE" w:rsidRPr="005512E4" w:rsidRDefault="00B7170C" w:rsidP="0022290E">
      <w:pPr>
        <w:pStyle w:val="Brdtekst"/>
        <w:numPr>
          <w:ilvl w:val="0"/>
          <w:numId w:val="9"/>
        </w:numPr>
      </w:pPr>
      <w:r>
        <w:t>Kandidater skal tilkjennegi sine relevante eierinteresser og styrever</w:t>
      </w:r>
      <w:r w:rsidR="008E6992">
        <w:t>v, alternativt bekrefte at hen ikke har slike næringsinteresser</w:t>
      </w:r>
      <w:r>
        <w:t>.</w:t>
      </w:r>
      <w:r w:rsidR="00E7009C">
        <w:t xml:space="preserve"> </w:t>
      </w:r>
    </w:p>
    <w:p w14:paraId="539E1B3F" w14:textId="77777777" w:rsidR="0095062E" w:rsidRPr="005512E4" w:rsidRDefault="0095062E" w:rsidP="008C72BC">
      <w:pPr>
        <w:pStyle w:val="Brdtekst"/>
      </w:pPr>
      <w:r w:rsidRPr="005512E4">
        <w:t>Annen informasjon som kan være inkludert:</w:t>
      </w:r>
    </w:p>
    <w:p w14:paraId="7388318D" w14:textId="50FDC3B1" w:rsidR="0095062E" w:rsidRPr="005512E4" w:rsidRDefault="0095062E" w:rsidP="0022290E">
      <w:pPr>
        <w:pStyle w:val="Brdtekst"/>
        <w:numPr>
          <w:ilvl w:val="0"/>
          <w:numId w:val="9"/>
        </w:numPr>
      </w:pPr>
      <w:r w:rsidRPr="005512E4">
        <w:t>Tilgjengelighet (hvis begrenset).</w:t>
      </w:r>
    </w:p>
    <w:p w14:paraId="4AE1DD1E" w14:textId="4C2B902A" w:rsidR="0095062E" w:rsidRPr="005512E4" w:rsidRDefault="0095062E" w:rsidP="0022290E">
      <w:pPr>
        <w:pStyle w:val="Brdtekst"/>
        <w:numPr>
          <w:ilvl w:val="0"/>
          <w:numId w:val="9"/>
        </w:numPr>
      </w:pPr>
      <w:r w:rsidRPr="005512E4">
        <w:t>Motivasjon.</w:t>
      </w:r>
    </w:p>
    <w:p w14:paraId="741FF653" w14:textId="77777777" w:rsidR="001F1645" w:rsidRDefault="001F1645" w:rsidP="008C72BC">
      <w:pPr>
        <w:pStyle w:val="Brdtekst"/>
      </w:pPr>
    </w:p>
    <w:p w14:paraId="0569FBF4" w14:textId="77777777" w:rsidR="001F1645" w:rsidRDefault="001F1645" w:rsidP="008C72BC">
      <w:pPr>
        <w:pStyle w:val="Brdtekst"/>
      </w:pPr>
    </w:p>
    <w:p w14:paraId="0F85B838" w14:textId="77777777" w:rsidR="001F1645" w:rsidRDefault="001F1645" w:rsidP="008C72BC">
      <w:pPr>
        <w:pStyle w:val="Brdtekst"/>
      </w:pPr>
    </w:p>
    <w:p w14:paraId="471A5A2C" w14:textId="77777777" w:rsidR="001F1645" w:rsidRDefault="001F1645" w:rsidP="008C72BC">
      <w:pPr>
        <w:pStyle w:val="Brdtekst"/>
      </w:pPr>
    </w:p>
    <w:p w14:paraId="55EC9B25" w14:textId="17F903FA" w:rsidR="0095062E" w:rsidRPr="003816E4" w:rsidRDefault="0095062E" w:rsidP="008C72BC">
      <w:pPr>
        <w:pStyle w:val="Brdtekst"/>
      </w:pPr>
      <w:r w:rsidRPr="003816E4">
        <w:t xml:space="preserve">Utvelgelse av </w:t>
      </w:r>
      <w:r w:rsidR="000F5718">
        <w:t>konsulent</w:t>
      </w:r>
      <w:r w:rsidRPr="003816E4">
        <w:t xml:space="preserve"> vil gjøres av </w:t>
      </w:r>
      <w:r w:rsidR="00252EA4">
        <w:t xml:space="preserve">NORSOK </w:t>
      </w:r>
      <w:r w:rsidR="00252EA4" w:rsidRPr="00C26620">
        <w:t>EG</w:t>
      </w:r>
      <w:r w:rsidR="00252EA4">
        <w:t xml:space="preserve"> S</w:t>
      </w:r>
      <w:r w:rsidR="00252EA4" w:rsidRPr="00C26620">
        <w:t xml:space="preserve"> </w:t>
      </w:r>
      <w:r w:rsidR="00252EA4">
        <w:t xml:space="preserve">leder </w:t>
      </w:r>
      <w:r w:rsidR="00CF0967">
        <w:t>i</w:t>
      </w:r>
      <w:r w:rsidRPr="003816E4">
        <w:t xml:space="preserve"> samarbeid med S</w:t>
      </w:r>
      <w:r w:rsidR="00B10F92">
        <w:t>tandard Norge</w:t>
      </w:r>
      <w:r w:rsidRPr="003816E4">
        <w:t>. Følgende vil bli vurdert:</w:t>
      </w:r>
    </w:p>
    <w:p w14:paraId="7108ACB6" w14:textId="3AD1B817" w:rsidR="0095062E" w:rsidRPr="003816E4" w:rsidRDefault="0095062E" w:rsidP="006C687F">
      <w:pPr>
        <w:pStyle w:val="Punktmerketsiste"/>
      </w:pPr>
      <w:r w:rsidRPr="003816E4">
        <w:t>K</w:t>
      </w:r>
      <w:r w:rsidR="00B10F92">
        <w:t>andidatens k</w:t>
      </w:r>
      <w:r w:rsidRPr="003816E4">
        <w:t>ompetanse</w:t>
      </w:r>
      <w:r w:rsidR="00B10F92">
        <w:t xml:space="preserve"> og erfaring</w:t>
      </w:r>
      <w:r w:rsidRPr="003816E4">
        <w:t>.</w:t>
      </w:r>
    </w:p>
    <w:p w14:paraId="74D6ACE3" w14:textId="357391F6" w:rsidR="0095062E" w:rsidRPr="003816E4" w:rsidRDefault="0095062E" w:rsidP="006C687F">
      <w:pPr>
        <w:pStyle w:val="Punktmerketsiste"/>
      </w:pPr>
      <w:r w:rsidRPr="003816E4">
        <w:t>Tilgjengelighet.</w:t>
      </w:r>
    </w:p>
    <w:p w14:paraId="6AB37A85" w14:textId="1829B1FC" w:rsidR="0095062E" w:rsidRPr="003816E4" w:rsidRDefault="0075284B" w:rsidP="006C687F">
      <w:pPr>
        <w:pStyle w:val="Punktmerketsiste"/>
      </w:pPr>
      <w:r>
        <w:t>Norsk</w:t>
      </w:r>
      <w:r w:rsidR="0095062E" w:rsidRPr="003816E4">
        <w:t>kunnskaper – skriftlig.</w:t>
      </w:r>
    </w:p>
    <w:p w14:paraId="02703C7A" w14:textId="612B95D2" w:rsidR="0095062E" w:rsidRPr="003816E4" w:rsidRDefault="0095062E" w:rsidP="006C687F">
      <w:pPr>
        <w:pStyle w:val="Punktmerketsiste"/>
      </w:pPr>
      <w:r w:rsidRPr="003816E4">
        <w:t xml:space="preserve">Relevant kunnskap til de aktuelle dokumentene fra NORSOK og ISO og </w:t>
      </w:r>
      <w:r w:rsidR="003816E4" w:rsidRPr="003816E4">
        <w:t xml:space="preserve">erfaring med </w:t>
      </w:r>
      <w:r w:rsidR="00CF0967">
        <w:t>faget</w:t>
      </w:r>
      <w:r w:rsidRPr="003816E4">
        <w:t>.</w:t>
      </w:r>
    </w:p>
    <w:p w14:paraId="32F465B2" w14:textId="55A4B5CC" w:rsidR="008C72BC" w:rsidRPr="008C72BC" w:rsidRDefault="0095062E" w:rsidP="008C72BC">
      <w:pPr>
        <w:pStyle w:val="Brdtekst"/>
      </w:pPr>
      <w:r w:rsidRPr="008C72BC">
        <w:t>Dato for engasjement start</w:t>
      </w:r>
      <w:bookmarkStart w:id="6" w:name="_Toc81396727"/>
      <w:r w:rsidR="00E271F8">
        <w:t xml:space="preserve">: </w:t>
      </w:r>
      <w:r w:rsidR="00CD1D85">
        <w:t>så raskt som praktisk mulig</w:t>
      </w:r>
      <w:r w:rsidR="008C72BC">
        <w:t>.</w:t>
      </w:r>
      <w:r w:rsidR="00F007DA">
        <w:t xml:space="preserve"> </w:t>
      </w:r>
    </w:p>
    <w:bookmarkEnd w:id="6"/>
    <w:p w14:paraId="0FB197DD" w14:textId="4C8BFA1A" w:rsidR="00165D40" w:rsidRPr="005512E4" w:rsidRDefault="001F1645" w:rsidP="00C21E7B">
      <w:pPr>
        <w:pStyle w:val="Overskrift1"/>
      </w:pPr>
      <w:r>
        <w:t>Vedlegg</w:t>
      </w:r>
      <w:r w:rsidR="00945255" w:rsidRPr="005512E4">
        <w:t xml:space="preserve"> </w:t>
      </w:r>
    </w:p>
    <w:p w14:paraId="4CA089D6" w14:textId="228F96E6" w:rsidR="00165D40" w:rsidRDefault="00130D87" w:rsidP="008C72BC">
      <w:pPr>
        <w:pStyle w:val="Brdtekst"/>
        <w:rPr>
          <w:noProof/>
        </w:rPr>
      </w:pPr>
      <w:r w:rsidRPr="005512E4">
        <w:t>Det er ett vedlegg til dette dokumentet med S</w:t>
      </w:r>
      <w:r w:rsidR="00B10F92">
        <w:t>tandard Norges</w:t>
      </w:r>
      <w:r w:rsidR="00D10612">
        <w:t xml:space="preserve"> kontrakt og</w:t>
      </w:r>
      <w:r w:rsidR="0016148C">
        <w:t xml:space="preserve"> alminnelige </w:t>
      </w:r>
      <w:proofErr w:type="spellStart"/>
      <w:r w:rsidR="0016148C">
        <w:t>kontraktsbestemmelser</w:t>
      </w:r>
      <w:proofErr w:type="spellEnd"/>
      <w:r w:rsidRPr="005512E4">
        <w:t xml:space="preserve"> for kjøp av tjenester som skal r</w:t>
      </w:r>
      <w:r w:rsidRPr="00130D87">
        <w:rPr>
          <w:noProof/>
        </w:rPr>
        <w:t xml:space="preserve">eturneres </w:t>
      </w:r>
      <w:r w:rsidR="00B10F92">
        <w:rPr>
          <w:noProof/>
        </w:rPr>
        <w:t xml:space="preserve">utfylt </w:t>
      </w:r>
      <w:r w:rsidRPr="00130D87">
        <w:rPr>
          <w:noProof/>
        </w:rPr>
        <w:t>sammen med tilbudet.</w:t>
      </w:r>
    </w:p>
    <w:p w14:paraId="313C22D3" w14:textId="77777777" w:rsidR="008456A3" w:rsidRDefault="008456A3">
      <w:pPr>
        <w:spacing w:after="0"/>
        <w:rPr>
          <w:noProof/>
        </w:rPr>
      </w:pPr>
      <w:r>
        <w:rPr>
          <w:noProof/>
        </w:rPr>
        <w:br w:type="page"/>
      </w:r>
    </w:p>
    <w:p w14:paraId="00755E07" w14:textId="3C87650B" w:rsidR="000F5718" w:rsidRPr="000F5718" w:rsidRDefault="000F5718" w:rsidP="008456A3">
      <w:pPr>
        <w:keepNext/>
        <w:spacing w:after="0"/>
        <w:jc w:val="center"/>
        <w:outlineLvl w:val="1"/>
        <w:rPr>
          <w:rFonts w:ascii="Georgia" w:hAnsi="Georgia"/>
          <w:b/>
          <w:noProof/>
          <w:sz w:val="32"/>
          <w:szCs w:val="32"/>
        </w:rPr>
      </w:pPr>
      <w:r w:rsidRPr="000F5718">
        <w:rPr>
          <w:rFonts w:ascii="Georgia" w:hAnsi="Georgia"/>
          <w:b/>
          <w:noProof/>
          <w:sz w:val="32"/>
          <w:szCs w:val="32"/>
        </w:rPr>
        <w:lastRenderedPageBreak/>
        <w:t>Kontrakt mellom Standard Norge</w:t>
      </w:r>
    </w:p>
    <w:p w14:paraId="31A4EC8A" w14:textId="77777777" w:rsidR="000F5718" w:rsidRPr="000F5718" w:rsidRDefault="000F5718" w:rsidP="008456A3">
      <w:pPr>
        <w:keepNext/>
        <w:spacing w:after="0"/>
        <w:jc w:val="center"/>
        <w:outlineLvl w:val="1"/>
        <w:rPr>
          <w:rFonts w:ascii="Georgia" w:hAnsi="Georgia"/>
          <w:b/>
          <w:sz w:val="32"/>
          <w:szCs w:val="32"/>
        </w:rPr>
      </w:pPr>
      <w:r w:rsidRPr="000F5718">
        <w:rPr>
          <w:rFonts w:ascii="Georgia" w:hAnsi="Georgia"/>
          <w:b/>
          <w:noProof/>
          <w:sz w:val="32"/>
          <w:szCs w:val="32"/>
        </w:rPr>
        <w:t>og leverandør</w:t>
      </w:r>
    </w:p>
    <w:p w14:paraId="1F13343E" w14:textId="77777777" w:rsidR="000F5718" w:rsidRPr="000F5718" w:rsidRDefault="000F5718" w:rsidP="008456A3">
      <w:pPr>
        <w:spacing w:after="0"/>
        <w:rPr>
          <w:rFonts w:ascii="Times New Roman" w:hAnsi="Times New Roman"/>
          <w:sz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162"/>
        <w:gridCol w:w="877"/>
        <w:gridCol w:w="1042"/>
        <w:gridCol w:w="4027"/>
      </w:tblGrid>
      <w:tr w:rsidR="000F5718" w:rsidRPr="000F5718" w14:paraId="1B81CB24" w14:textId="77777777" w:rsidTr="000F5718">
        <w:trPr>
          <w:cantSplit/>
          <w:trHeight w:val="243"/>
        </w:trPr>
        <w:tc>
          <w:tcPr>
            <w:tcW w:w="9908" w:type="dxa"/>
            <w:gridSpan w:val="5"/>
            <w:tcBorders>
              <w:top w:val="single" w:sz="4" w:space="0" w:color="auto"/>
              <w:left w:val="single" w:sz="4" w:space="0" w:color="auto"/>
              <w:bottom w:val="single" w:sz="4" w:space="0" w:color="auto"/>
              <w:right w:val="single" w:sz="4" w:space="0" w:color="auto"/>
            </w:tcBorders>
          </w:tcPr>
          <w:p w14:paraId="3EC7DFCA" w14:textId="77777777" w:rsidR="000F5718" w:rsidRPr="000F5718" w:rsidRDefault="000F5718" w:rsidP="008456A3">
            <w:pPr>
              <w:spacing w:after="0"/>
              <w:rPr>
                <w:rFonts w:ascii="Times New Roman" w:hAnsi="Times New Roman"/>
                <w:b/>
                <w:sz w:val="18"/>
              </w:rPr>
            </w:pPr>
            <w:r w:rsidRPr="000F5718">
              <w:rPr>
                <w:rFonts w:ascii="Times New Roman" w:hAnsi="Times New Roman"/>
                <w:b/>
                <w:sz w:val="18"/>
              </w:rPr>
              <w:t>Prosjekt-tittel</w:t>
            </w:r>
          </w:p>
          <w:p w14:paraId="14E11F7D" w14:textId="3EE26ACA" w:rsidR="000F5718" w:rsidRPr="000F5718" w:rsidRDefault="0027228B" w:rsidP="008456A3">
            <w:pPr>
              <w:spacing w:after="0"/>
              <w:jc w:val="both"/>
              <w:rPr>
                <w:rFonts w:ascii="Times New Roman" w:hAnsi="Times New Roman"/>
                <w:b/>
                <w:sz w:val="18"/>
              </w:rPr>
            </w:pPr>
            <w:r>
              <w:rPr>
                <w:rFonts w:ascii="Times New Roman" w:hAnsi="Times New Roman"/>
                <w:b/>
                <w:sz w:val="18"/>
              </w:rPr>
              <w:t xml:space="preserve">Revisjon av </w:t>
            </w:r>
            <w:r w:rsidR="00A66902">
              <w:rPr>
                <w:rFonts w:ascii="Times New Roman" w:hAnsi="Times New Roman"/>
                <w:b/>
                <w:sz w:val="18"/>
              </w:rPr>
              <w:t xml:space="preserve">NORSOK </w:t>
            </w:r>
            <w:r w:rsidR="00CD1D85">
              <w:rPr>
                <w:rFonts w:ascii="Times New Roman" w:hAnsi="Times New Roman"/>
                <w:b/>
                <w:sz w:val="18"/>
              </w:rPr>
              <w:t>S-002</w:t>
            </w:r>
            <w:r w:rsidR="0006415E">
              <w:rPr>
                <w:rFonts w:ascii="Times New Roman" w:hAnsi="Times New Roman"/>
                <w:b/>
                <w:sz w:val="18"/>
              </w:rPr>
              <w:t>:</w:t>
            </w:r>
            <w:r w:rsidR="00962096">
              <w:rPr>
                <w:rFonts w:ascii="Times New Roman" w:hAnsi="Times New Roman"/>
                <w:b/>
                <w:sz w:val="18"/>
              </w:rPr>
              <w:t>2025</w:t>
            </w:r>
          </w:p>
        </w:tc>
      </w:tr>
      <w:tr w:rsidR="000F5718" w:rsidRPr="000F5718" w14:paraId="50D14613" w14:textId="77777777" w:rsidTr="001E17ED">
        <w:trPr>
          <w:cantSplit/>
          <w:trHeight w:val="470"/>
        </w:trPr>
        <w:tc>
          <w:tcPr>
            <w:tcW w:w="1800" w:type="dxa"/>
            <w:tcBorders>
              <w:top w:val="single" w:sz="4" w:space="0" w:color="auto"/>
              <w:left w:val="single" w:sz="4" w:space="0" w:color="auto"/>
              <w:bottom w:val="nil"/>
              <w:right w:val="single" w:sz="4" w:space="0" w:color="auto"/>
            </w:tcBorders>
            <w:shd w:val="clear" w:color="auto" w:fill="D9D9D9" w:themeFill="background1" w:themeFillShade="D9"/>
          </w:tcPr>
          <w:p w14:paraId="5D5AD78D" w14:textId="77777777" w:rsidR="000F5718" w:rsidRPr="00E13ACF" w:rsidRDefault="000F5718" w:rsidP="008456A3">
            <w:pPr>
              <w:keepNext/>
              <w:spacing w:after="0"/>
              <w:outlineLvl w:val="0"/>
              <w:rPr>
                <w:rFonts w:ascii="Times New Roman" w:hAnsi="Times New Roman"/>
                <w:b/>
                <w:sz w:val="18"/>
              </w:rPr>
            </w:pPr>
            <w:proofErr w:type="spellStart"/>
            <w:r w:rsidRPr="00E13ACF">
              <w:rPr>
                <w:rFonts w:ascii="Times New Roman" w:hAnsi="Times New Roman"/>
                <w:b/>
                <w:sz w:val="18"/>
              </w:rPr>
              <w:t>Prosjektnr</w:t>
            </w:r>
            <w:proofErr w:type="spellEnd"/>
            <w:r w:rsidRPr="00E13ACF">
              <w:rPr>
                <w:rFonts w:ascii="Times New Roman" w:hAnsi="Times New Roman"/>
                <w:b/>
                <w:sz w:val="18"/>
              </w:rPr>
              <w:t>.</w:t>
            </w:r>
          </w:p>
          <w:p w14:paraId="010C3443" w14:textId="605841C6" w:rsidR="000F5718" w:rsidRPr="000F5718" w:rsidRDefault="001E17ED" w:rsidP="008456A3">
            <w:pPr>
              <w:spacing w:after="0"/>
              <w:rPr>
                <w:rFonts w:ascii="Times New Roman" w:hAnsi="Times New Roman"/>
                <w:color w:val="FF0000"/>
                <w:sz w:val="24"/>
              </w:rPr>
            </w:pPr>
            <w:r w:rsidRPr="00E13ACF">
              <w:rPr>
                <w:rFonts w:ascii="Times New Roman" w:hAnsi="Times New Roman"/>
                <w:sz w:val="24"/>
              </w:rPr>
              <w:t>2201-</w:t>
            </w:r>
            <w:r w:rsidR="00132A02">
              <w:rPr>
                <w:rFonts w:ascii="Times New Roman" w:hAnsi="Times New Roman"/>
                <w:sz w:val="24"/>
              </w:rPr>
              <w:t>16</w:t>
            </w:r>
            <w:r w:rsidRPr="00E13ACF">
              <w:rPr>
                <w:rFonts w:ascii="Times New Roman" w:hAnsi="Times New Roman"/>
                <w:sz w:val="24"/>
              </w:rPr>
              <w:t>-0</w:t>
            </w:r>
            <w:r w:rsidR="00E13ACF" w:rsidRPr="00E13ACF">
              <w:rPr>
                <w:rFonts w:ascii="Times New Roman" w:hAnsi="Times New Roman"/>
                <w:sz w:val="24"/>
              </w:rPr>
              <w:t>1</w:t>
            </w:r>
          </w:p>
        </w:tc>
        <w:tc>
          <w:tcPr>
            <w:tcW w:w="2162" w:type="dxa"/>
            <w:tcBorders>
              <w:top w:val="single" w:sz="4" w:space="0" w:color="auto"/>
              <w:left w:val="single" w:sz="4" w:space="0" w:color="auto"/>
              <w:bottom w:val="nil"/>
              <w:right w:val="single" w:sz="4" w:space="0" w:color="auto"/>
            </w:tcBorders>
          </w:tcPr>
          <w:p w14:paraId="4C3DA15E"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Start dato: </w:t>
            </w:r>
          </w:p>
          <w:p w14:paraId="7364615F" w14:textId="7E18CC78" w:rsidR="000F5718" w:rsidRPr="000F5718" w:rsidRDefault="00CD1D85" w:rsidP="008456A3">
            <w:pPr>
              <w:spacing w:after="0"/>
              <w:rPr>
                <w:rFonts w:ascii="Times New Roman" w:hAnsi="Times New Roman"/>
                <w:sz w:val="18"/>
              </w:rPr>
            </w:pPr>
            <w:r>
              <w:rPr>
                <w:rFonts w:ascii="Times New Roman" w:hAnsi="Times New Roman"/>
                <w:sz w:val="18"/>
              </w:rPr>
              <w:t>01</w:t>
            </w:r>
            <w:r w:rsidR="001E17ED">
              <w:rPr>
                <w:rFonts w:ascii="Times New Roman" w:hAnsi="Times New Roman"/>
                <w:sz w:val="18"/>
              </w:rPr>
              <w:t>.</w:t>
            </w:r>
            <w:r>
              <w:rPr>
                <w:rFonts w:ascii="Times New Roman" w:hAnsi="Times New Roman"/>
                <w:sz w:val="18"/>
              </w:rPr>
              <w:t>1</w:t>
            </w:r>
            <w:r w:rsidR="00946607">
              <w:rPr>
                <w:rFonts w:ascii="Times New Roman" w:hAnsi="Times New Roman"/>
                <w:sz w:val="18"/>
              </w:rPr>
              <w:t>1</w:t>
            </w:r>
            <w:r w:rsidR="001E17ED">
              <w:rPr>
                <w:rFonts w:ascii="Times New Roman" w:hAnsi="Times New Roman"/>
                <w:sz w:val="18"/>
              </w:rPr>
              <w:t>.2023</w:t>
            </w:r>
          </w:p>
        </w:tc>
        <w:tc>
          <w:tcPr>
            <w:tcW w:w="1919" w:type="dxa"/>
            <w:gridSpan w:val="2"/>
            <w:tcBorders>
              <w:top w:val="single" w:sz="4" w:space="0" w:color="auto"/>
              <w:left w:val="single" w:sz="4" w:space="0" w:color="auto"/>
              <w:bottom w:val="nil"/>
              <w:right w:val="single" w:sz="4" w:space="0" w:color="auto"/>
            </w:tcBorders>
            <w:hideMark/>
          </w:tcPr>
          <w:p w14:paraId="6CF87717"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Slutt dato: </w:t>
            </w:r>
          </w:p>
          <w:p w14:paraId="12FD97AF" w14:textId="34F8D135" w:rsidR="000F5718" w:rsidRPr="000F5718" w:rsidRDefault="001E17ED" w:rsidP="008456A3">
            <w:pPr>
              <w:spacing w:after="0"/>
              <w:rPr>
                <w:rFonts w:ascii="Times New Roman" w:hAnsi="Times New Roman"/>
                <w:sz w:val="18"/>
              </w:rPr>
            </w:pPr>
            <w:r>
              <w:rPr>
                <w:rFonts w:ascii="Times New Roman" w:hAnsi="Times New Roman"/>
                <w:sz w:val="18"/>
              </w:rPr>
              <w:t>31.</w:t>
            </w:r>
            <w:r w:rsidR="00CD1D85">
              <w:rPr>
                <w:rFonts w:ascii="Times New Roman" w:hAnsi="Times New Roman"/>
                <w:sz w:val="18"/>
              </w:rPr>
              <w:t>07</w:t>
            </w:r>
            <w:r>
              <w:rPr>
                <w:rFonts w:ascii="Times New Roman" w:hAnsi="Times New Roman"/>
                <w:sz w:val="18"/>
              </w:rPr>
              <w:t>.202</w:t>
            </w:r>
            <w:r w:rsidR="00CD1D85">
              <w:rPr>
                <w:rFonts w:ascii="Times New Roman" w:hAnsi="Times New Roman"/>
                <w:sz w:val="18"/>
              </w:rPr>
              <w:t>5</w:t>
            </w:r>
          </w:p>
        </w:tc>
        <w:tc>
          <w:tcPr>
            <w:tcW w:w="4027" w:type="dxa"/>
            <w:tcBorders>
              <w:top w:val="single" w:sz="4" w:space="0" w:color="auto"/>
              <w:left w:val="single" w:sz="4" w:space="0" w:color="auto"/>
              <w:bottom w:val="nil"/>
              <w:right w:val="single" w:sz="4" w:space="0" w:color="auto"/>
            </w:tcBorders>
            <w:hideMark/>
          </w:tcPr>
          <w:p w14:paraId="25B0BE76"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Arbeidssted: </w:t>
            </w:r>
          </w:p>
          <w:p w14:paraId="08877CF4" w14:textId="62EE1464" w:rsidR="000F5718" w:rsidRPr="000F5718" w:rsidRDefault="001E17ED" w:rsidP="008456A3">
            <w:pPr>
              <w:spacing w:after="0"/>
              <w:rPr>
                <w:rFonts w:ascii="Times New Roman" w:hAnsi="Times New Roman"/>
                <w:sz w:val="18"/>
              </w:rPr>
            </w:pPr>
            <w:r>
              <w:rPr>
                <w:rFonts w:ascii="Times New Roman" w:hAnsi="Times New Roman"/>
                <w:sz w:val="18"/>
              </w:rPr>
              <w:t>Hos bedriften</w:t>
            </w:r>
          </w:p>
        </w:tc>
      </w:tr>
      <w:tr w:rsidR="000F5718" w:rsidRPr="000F5718" w14:paraId="18A27A43" w14:textId="77777777" w:rsidTr="001E17ED">
        <w:trPr>
          <w:cantSplit/>
          <w:trHeight w:val="470"/>
        </w:trPr>
        <w:tc>
          <w:tcPr>
            <w:tcW w:w="1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7A31E7" w14:textId="77777777" w:rsidR="000F5718" w:rsidRPr="000F5718" w:rsidRDefault="000F5718" w:rsidP="008456A3">
            <w:pPr>
              <w:spacing w:after="0"/>
              <w:rPr>
                <w:rFonts w:ascii="Times New Roman" w:hAnsi="Times New Roman"/>
                <w:b/>
                <w:sz w:val="18"/>
              </w:rPr>
            </w:pPr>
            <w:r w:rsidRPr="000F5718">
              <w:rPr>
                <w:rFonts w:ascii="Times New Roman" w:hAnsi="Times New Roman"/>
                <w:b/>
                <w:sz w:val="18"/>
              </w:rPr>
              <w:t>Leverandør</w:t>
            </w:r>
          </w:p>
        </w:tc>
        <w:tc>
          <w:tcPr>
            <w:tcW w:w="4081"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75D92D14"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Navn: </w:t>
            </w:r>
          </w:p>
          <w:p w14:paraId="27A34104" w14:textId="77777777" w:rsidR="000F5718" w:rsidRPr="000F5718" w:rsidRDefault="000F5718" w:rsidP="008456A3">
            <w:pPr>
              <w:spacing w:after="0"/>
              <w:rPr>
                <w:rFonts w:ascii="Times New Roman" w:hAnsi="Times New Roman"/>
                <w:sz w:val="18"/>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20DE5"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Adresse: </w:t>
            </w:r>
          </w:p>
          <w:p w14:paraId="12DBE30F" w14:textId="77777777" w:rsidR="000F5718" w:rsidRPr="000F5718" w:rsidRDefault="000F5718" w:rsidP="008456A3">
            <w:pPr>
              <w:spacing w:after="0"/>
              <w:rPr>
                <w:rFonts w:ascii="Times New Roman" w:hAnsi="Times New Roman"/>
                <w:sz w:val="18"/>
              </w:rPr>
            </w:pPr>
          </w:p>
        </w:tc>
      </w:tr>
      <w:tr w:rsidR="000F5718" w:rsidRPr="000F5718" w14:paraId="3D8F71EF" w14:textId="77777777" w:rsidTr="001E17ED">
        <w:trPr>
          <w:cantSplit/>
          <w:trHeight w:val="470"/>
        </w:trPr>
        <w:tc>
          <w:tcPr>
            <w:tcW w:w="99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91E94" w14:textId="77777777" w:rsidR="000F5718" w:rsidRPr="000F5718" w:rsidRDefault="000F5718" w:rsidP="008456A3">
            <w:pPr>
              <w:spacing w:after="0"/>
              <w:rPr>
                <w:rFonts w:ascii="Times New Roman" w:hAnsi="Times New Roman"/>
                <w:b/>
                <w:sz w:val="18"/>
              </w:rPr>
            </w:pPr>
          </w:p>
        </w:tc>
        <w:tc>
          <w:tcPr>
            <w:tcW w:w="4081"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2656DD1F"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Ansvarlig avdeling: </w:t>
            </w:r>
          </w:p>
          <w:p w14:paraId="6D6DC16E" w14:textId="77777777" w:rsidR="000F5718" w:rsidRPr="000F5718" w:rsidRDefault="000F5718" w:rsidP="008456A3">
            <w:pPr>
              <w:spacing w:after="0"/>
              <w:rPr>
                <w:rFonts w:ascii="Times New Roman" w:hAnsi="Times New Roman"/>
                <w:sz w:val="18"/>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28AA1"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Referanse:</w:t>
            </w:r>
          </w:p>
          <w:p w14:paraId="44AD0B18" w14:textId="77777777" w:rsidR="000F5718" w:rsidRPr="000F5718" w:rsidRDefault="000F5718" w:rsidP="008456A3">
            <w:pPr>
              <w:spacing w:after="0"/>
              <w:rPr>
                <w:rFonts w:ascii="Times New Roman" w:hAnsi="Times New Roman"/>
                <w:sz w:val="18"/>
              </w:rPr>
            </w:pPr>
          </w:p>
        </w:tc>
      </w:tr>
      <w:tr w:rsidR="000F5718" w:rsidRPr="000F5718" w14:paraId="15CC0FFC" w14:textId="77777777" w:rsidTr="001E17ED">
        <w:trPr>
          <w:cantSplit/>
          <w:trHeight w:val="470"/>
        </w:trPr>
        <w:tc>
          <w:tcPr>
            <w:tcW w:w="99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2ABF9" w14:textId="77777777" w:rsidR="000F5718" w:rsidRPr="000F5718" w:rsidRDefault="000F5718" w:rsidP="008456A3">
            <w:pPr>
              <w:spacing w:after="0"/>
              <w:rPr>
                <w:rFonts w:ascii="Times New Roman" w:hAnsi="Times New Roman"/>
                <w:b/>
                <w:sz w:val="18"/>
              </w:rPr>
            </w:pPr>
          </w:p>
        </w:tc>
        <w:tc>
          <w:tcPr>
            <w:tcW w:w="40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C5A9B"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Ansvarlig person, navn: </w:t>
            </w:r>
          </w:p>
          <w:p w14:paraId="780CBC67" w14:textId="77777777" w:rsidR="000F5718" w:rsidRPr="000F5718" w:rsidRDefault="000F5718" w:rsidP="008456A3">
            <w:pPr>
              <w:spacing w:after="0"/>
              <w:rPr>
                <w:rFonts w:ascii="Times New Roman" w:hAnsi="Times New Roman"/>
                <w:sz w:val="18"/>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4C24B"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Ansvarlig person, telefon: </w:t>
            </w:r>
          </w:p>
          <w:p w14:paraId="1ABE68ED" w14:textId="77777777" w:rsidR="000F5718" w:rsidRPr="000F5718" w:rsidRDefault="000F5718" w:rsidP="008456A3">
            <w:pPr>
              <w:spacing w:after="0"/>
              <w:rPr>
                <w:rFonts w:ascii="Times New Roman" w:hAnsi="Times New Roman"/>
                <w:sz w:val="18"/>
              </w:rPr>
            </w:pPr>
          </w:p>
        </w:tc>
      </w:tr>
      <w:tr w:rsidR="000F5718" w:rsidRPr="000F5718" w14:paraId="534FA08D" w14:textId="77777777" w:rsidTr="000F5718">
        <w:trPr>
          <w:cantSplit/>
          <w:trHeight w:val="470"/>
        </w:trPr>
        <w:tc>
          <w:tcPr>
            <w:tcW w:w="1800" w:type="dxa"/>
            <w:vMerge w:val="restart"/>
            <w:tcBorders>
              <w:top w:val="single" w:sz="4" w:space="0" w:color="auto"/>
              <w:left w:val="single" w:sz="4" w:space="0" w:color="auto"/>
              <w:bottom w:val="single" w:sz="4" w:space="0" w:color="auto"/>
              <w:right w:val="single" w:sz="4" w:space="0" w:color="auto"/>
            </w:tcBorders>
            <w:hideMark/>
          </w:tcPr>
          <w:p w14:paraId="508DFFC0" w14:textId="77777777" w:rsidR="000F5718" w:rsidRPr="000F5718" w:rsidRDefault="000F5718" w:rsidP="008456A3">
            <w:pPr>
              <w:keepNext/>
              <w:spacing w:after="0"/>
              <w:outlineLvl w:val="0"/>
              <w:rPr>
                <w:rFonts w:ascii="Times New Roman" w:hAnsi="Times New Roman"/>
                <w:b/>
                <w:sz w:val="18"/>
              </w:rPr>
            </w:pPr>
            <w:r w:rsidRPr="000F5718">
              <w:rPr>
                <w:rFonts w:ascii="Times New Roman" w:hAnsi="Times New Roman"/>
                <w:b/>
                <w:sz w:val="18"/>
              </w:rPr>
              <w:t>Oppdragsgiver</w:t>
            </w:r>
          </w:p>
        </w:tc>
        <w:tc>
          <w:tcPr>
            <w:tcW w:w="4081" w:type="dxa"/>
            <w:gridSpan w:val="3"/>
            <w:tcBorders>
              <w:top w:val="single" w:sz="4" w:space="0" w:color="auto"/>
              <w:left w:val="single" w:sz="4" w:space="0" w:color="auto"/>
              <w:bottom w:val="single" w:sz="4" w:space="0" w:color="auto"/>
              <w:right w:val="single" w:sz="4" w:space="0" w:color="auto"/>
            </w:tcBorders>
            <w:hideMark/>
          </w:tcPr>
          <w:p w14:paraId="72995458"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Standard Norge</w:t>
            </w:r>
          </w:p>
        </w:tc>
        <w:tc>
          <w:tcPr>
            <w:tcW w:w="4027" w:type="dxa"/>
            <w:tcBorders>
              <w:top w:val="single" w:sz="4" w:space="0" w:color="auto"/>
              <w:left w:val="single" w:sz="4" w:space="0" w:color="auto"/>
              <w:bottom w:val="single" w:sz="4" w:space="0" w:color="auto"/>
              <w:right w:val="single" w:sz="4" w:space="0" w:color="auto"/>
            </w:tcBorders>
            <w:hideMark/>
          </w:tcPr>
          <w:p w14:paraId="7F45ADE0"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Adresse:</w:t>
            </w:r>
          </w:p>
          <w:p w14:paraId="2F2C5899"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Postboks 242, 1326 LYSAKER</w:t>
            </w:r>
          </w:p>
        </w:tc>
      </w:tr>
      <w:tr w:rsidR="000F5718" w:rsidRPr="000F5718" w14:paraId="1197CE8A" w14:textId="77777777" w:rsidTr="000F5718">
        <w:trPr>
          <w:cantSplit/>
          <w:trHeight w:val="470"/>
        </w:trPr>
        <w:tc>
          <w:tcPr>
            <w:tcW w:w="9908" w:type="dxa"/>
            <w:vMerge/>
            <w:tcBorders>
              <w:top w:val="single" w:sz="4" w:space="0" w:color="auto"/>
              <w:left w:val="single" w:sz="4" w:space="0" w:color="auto"/>
              <w:bottom w:val="single" w:sz="4" w:space="0" w:color="auto"/>
              <w:right w:val="single" w:sz="4" w:space="0" w:color="auto"/>
            </w:tcBorders>
            <w:vAlign w:val="center"/>
            <w:hideMark/>
          </w:tcPr>
          <w:p w14:paraId="30CF1931" w14:textId="77777777" w:rsidR="000F5718" w:rsidRPr="000F5718" w:rsidRDefault="000F5718" w:rsidP="008456A3">
            <w:pPr>
              <w:spacing w:after="0"/>
              <w:rPr>
                <w:rFonts w:ascii="Times New Roman" w:hAnsi="Times New Roman"/>
                <w:b/>
                <w:sz w:val="18"/>
              </w:rPr>
            </w:pPr>
          </w:p>
        </w:tc>
        <w:tc>
          <w:tcPr>
            <w:tcW w:w="4081" w:type="dxa"/>
            <w:gridSpan w:val="3"/>
            <w:tcBorders>
              <w:top w:val="single" w:sz="4" w:space="0" w:color="auto"/>
              <w:left w:val="single" w:sz="4" w:space="0" w:color="auto"/>
              <w:bottom w:val="single" w:sz="4" w:space="0" w:color="auto"/>
              <w:right w:val="single" w:sz="4" w:space="0" w:color="auto"/>
            </w:tcBorders>
          </w:tcPr>
          <w:p w14:paraId="140629B8"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Ansvarlig sektor: </w:t>
            </w:r>
          </w:p>
          <w:p w14:paraId="4B7B452B" w14:textId="1342D6FB" w:rsidR="000F5718" w:rsidRPr="000F5718" w:rsidRDefault="001E17ED" w:rsidP="008456A3">
            <w:pPr>
              <w:spacing w:after="0"/>
              <w:rPr>
                <w:rFonts w:ascii="Times New Roman" w:hAnsi="Times New Roman"/>
                <w:sz w:val="18"/>
              </w:rPr>
            </w:pPr>
            <w:r>
              <w:rPr>
                <w:rFonts w:ascii="Times New Roman" w:hAnsi="Times New Roman"/>
                <w:sz w:val="18"/>
              </w:rPr>
              <w:t>Energi og Petroleum</w:t>
            </w:r>
          </w:p>
        </w:tc>
        <w:tc>
          <w:tcPr>
            <w:tcW w:w="4027" w:type="dxa"/>
            <w:tcBorders>
              <w:top w:val="single" w:sz="4" w:space="0" w:color="auto"/>
              <w:left w:val="single" w:sz="4" w:space="0" w:color="auto"/>
              <w:bottom w:val="single" w:sz="4" w:space="0" w:color="auto"/>
              <w:right w:val="single" w:sz="4" w:space="0" w:color="auto"/>
            </w:tcBorders>
            <w:hideMark/>
          </w:tcPr>
          <w:p w14:paraId="5AF49CC9" w14:textId="77777777" w:rsidR="001E17ED" w:rsidRDefault="000F5718" w:rsidP="008456A3">
            <w:pPr>
              <w:spacing w:after="0"/>
              <w:rPr>
                <w:rFonts w:ascii="Times New Roman" w:hAnsi="Times New Roman"/>
                <w:sz w:val="18"/>
              </w:rPr>
            </w:pPr>
            <w:r w:rsidRPr="000F5718">
              <w:rPr>
                <w:rFonts w:ascii="Times New Roman" w:hAnsi="Times New Roman"/>
                <w:sz w:val="18"/>
              </w:rPr>
              <w:t xml:space="preserve">Referanse: </w:t>
            </w:r>
          </w:p>
          <w:p w14:paraId="53196DD8" w14:textId="4DB9B9E3" w:rsidR="001E17ED" w:rsidRPr="000F5718" w:rsidRDefault="00F408C9" w:rsidP="008456A3">
            <w:pPr>
              <w:spacing w:after="0"/>
              <w:rPr>
                <w:rFonts w:ascii="Times New Roman" w:hAnsi="Times New Roman"/>
                <w:sz w:val="18"/>
              </w:rPr>
            </w:pPr>
            <w:r>
              <w:rPr>
                <w:rFonts w:ascii="Times New Roman" w:hAnsi="Times New Roman"/>
                <w:sz w:val="18"/>
              </w:rPr>
              <w:t>kbi</w:t>
            </w:r>
            <w:r w:rsidR="001E17ED">
              <w:rPr>
                <w:rFonts w:ascii="Times New Roman" w:hAnsi="Times New Roman"/>
                <w:sz w:val="18"/>
              </w:rPr>
              <w:t>@standard.no</w:t>
            </w:r>
          </w:p>
        </w:tc>
      </w:tr>
      <w:tr w:rsidR="000F5718" w:rsidRPr="000F5718" w14:paraId="27E96E68" w14:textId="77777777" w:rsidTr="000F5718">
        <w:trPr>
          <w:cantSplit/>
          <w:trHeight w:val="470"/>
        </w:trPr>
        <w:tc>
          <w:tcPr>
            <w:tcW w:w="9908" w:type="dxa"/>
            <w:vMerge/>
            <w:tcBorders>
              <w:top w:val="single" w:sz="4" w:space="0" w:color="auto"/>
              <w:left w:val="single" w:sz="4" w:space="0" w:color="auto"/>
              <w:bottom w:val="single" w:sz="4" w:space="0" w:color="auto"/>
              <w:right w:val="single" w:sz="4" w:space="0" w:color="auto"/>
            </w:tcBorders>
            <w:vAlign w:val="center"/>
            <w:hideMark/>
          </w:tcPr>
          <w:p w14:paraId="07DB3A29" w14:textId="77777777" w:rsidR="000F5718" w:rsidRPr="000F5718" w:rsidRDefault="000F5718" w:rsidP="008456A3">
            <w:pPr>
              <w:spacing w:after="0"/>
              <w:rPr>
                <w:rFonts w:ascii="Times New Roman" w:hAnsi="Times New Roman"/>
                <w:b/>
                <w:sz w:val="18"/>
              </w:rPr>
            </w:pPr>
          </w:p>
        </w:tc>
        <w:tc>
          <w:tcPr>
            <w:tcW w:w="4081" w:type="dxa"/>
            <w:gridSpan w:val="3"/>
            <w:tcBorders>
              <w:top w:val="single" w:sz="4" w:space="0" w:color="auto"/>
              <w:left w:val="single" w:sz="4" w:space="0" w:color="auto"/>
              <w:bottom w:val="single" w:sz="4" w:space="0" w:color="auto"/>
              <w:right w:val="single" w:sz="4" w:space="0" w:color="auto"/>
            </w:tcBorders>
          </w:tcPr>
          <w:p w14:paraId="0052E8F3"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Ansvarlig person, navn: </w:t>
            </w:r>
          </w:p>
          <w:p w14:paraId="07BF72A5" w14:textId="71D3B761" w:rsidR="000F5718" w:rsidRPr="000F5718" w:rsidRDefault="00B24B94" w:rsidP="008456A3">
            <w:pPr>
              <w:spacing w:after="0"/>
              <w:rPr>
                <w:rFonts w:ascii="Times New Roman" w:hAnsi="Times New Roman"/>
                <w:sz w:val="18"/>
              </w:rPr>
            </w:pPr>
            <w:r>
              <w:rPr>
                <w:rFonts w:ascii="Times New Roman" w:hAnsi="Times New Roman"/>
                <w:sz w:val="18"/>
              </w:rPr>
              <w:t>Kari-Ann Omli Birkeland</w:t>
            </w:r>
          </w:p>
        </w:tc>
        <w:tc>
          <w:tcPr>
            <w:tcW w:w="4027" w:type="dxa"/>
            <w:tcBorders>
              <w:top w:val="single" w:sz="4" w:space="0" w:color="auto"/>
              <w:left w:val="single" w:sz="4" w:space="0" w:color="auto"/>
              <w:bottom w:val="single" w:sz="4" w:space="0" w:color="auto"/>
              <w:right w:val="single" w:sz="4" w:space="0" w:color="auto"/>
            </w:tcBorders>
          </w:tcPr>
          <w:p w14:paraId="569DD88B"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Ansvarlig person, telefon: </w:t>
            </w:r>
          </w:p>
          <w:p w14:paraId="008921FC" w14:textId="6BE61509" w:rsidR="000F5718" w:rsidRPr="000F5718" w:rsidRDefault="00B24B94" w:rsidP="008456A3">
            <w:pPr>
              <w:spacing w:after="0"/>
              <w:rPr>
                <w:rFonts w:ascii="Times New Roman" w:hAnsi="Times New Roman"/>
                <w:sz w:val="18"/>
              </w:rPr>
            </w:pPr>
            <w:r>
              <w:rPr>
                <w:rFonts w:ascii="Times New Roman" w:hAnsi="Times New Roman"/>
                <w:sz w:val="18"/>
              </w:rPr>
              <w:t>97129302</w:t>
            </w:r>
          </w:p>
        </w:tc>
      </w:tr>
      <w:tr w:rsidR="000F5718" w:rsidRPr="000F5718" w14:paraId="73B0EC9E" w14:textId="77777777" w:rsidTr="000F5718">
        <w:trPr>
          <w:cantSplit/>
          <w:trHeight w:val="949"/>
        </w:trPr>
        <w:tc>
          <w:tcPr>
            <w:tcW w:w="1800" w:type="dxa"/>
            <w:tcBorders>
              <w:top w:val="single" w:sz="4" w:space="0" w:color="auto"/>
              <w:left w:val="single" w:sz="4" w:space="0" w:color="auto"/>
              <w:bottom w:val="single" w:sz="4" w:space="0" w:color="auto"/>
              <w:right w:val="single" w:sz="4" w:space="0" w:color="auto"/>
            </w:tcBorders>
            <w:hideMark/>
          </w:tcPr>
          <w:p w14:paraId="413D458D" w14:textId="77777777" w:rsidR="000F5718" w:rsidRPr="000F5718" w:rsidRDefault="000F5718" w:rsidP="008456A3">
            <w:pPr>
              <w:keepNext/>
              <w:spacing w:after="0"/>
              <w:outlineLvl w:val="0"/>
              <w:rPr>
                <w:rFonts w:ascii="Times New Roman" w:hAnsi="Times New Roman"/>
                <w:b/>
                <w:sz w:val="18"/>
              </w:rPr>
            </w:pPr>
            <w:r w:rsidRPr="000F5718">
              <w:rPr>
                <w:rFonts w:ascii="Times New Roman" w:hAnsi="Times New Roman"/>
                <w:b/>
                <w:sz w:val="18"/>
              </w:rPr>
              <w:t>Oppdrag/prosjekt</w:t>
            </w:r>
          </w:p>
        </w:tc>
        <w:tc>
          <w:tcPr>
            <w:tcW w:w="8108" w:type="dxa"/>
            <w:gridSpan w:val="4"/>
            <w:tcBorders>
              <w:top w:val="single" w:sz="4" w:space="0" w:color="auto"/>
              <w:left w:val="single" w:sz="4" w:space="0" w:color="auto"/>
              <w:bottom w:val="single" w:sz="4" w:space="0" w:color="auto"/>
              <w:right w:val="single" w:sz="4" w:space="0" w:color="auto"/>
            </w:tcBorders>
            <w:hideMark/>
          </w:tcPr>
          <w:p w14:paraId="73A1E207" w14:textId="77777777" w:rsidR="000F5718" w:rsidRDefault="000F5718" w:rsidP="008456A3">
            <w:pPr>
              <w:spacing w:after="0"/>
              <w:rPr>
                <w:rFonts w:ascii="Times New Roman" w:hAnsi="Times New Roman"/>
                <w:sz w:val="18"/>
              </w:rPr>
            </w:pPr>
            <w:r w:rsidRPr="000F5718">
              <w:rPr>
                <w:rFonts w:ascii="Times New Roman" w:hAnsi="Times New Roman"/>
                <w:sz w:val="18"/>
              </w:rPr>
              <w:t>Se vedlagt prosjektplan for nærmere beskrivelse.</w:t>
            </w:r>
          </w:p>
          <w:p w14:paraId="66A21949" w14:textId="6F6ADE43" w:rsidR="001E17ED" w:rsidRPr="000F5718" w:rsidRDefault="001E17ED" w:rsidP="008456A3">
            <w:pPr>
              <w:spacing w:after="0"/>
              <w:rPr>
                <w:rFonts w:ascii="Times New Roman" w:hAnsi="Times New Roman"/>
                <w:sz w:val="18"/>
              </w:rPr>
            </w:pPr>
            <w:r>
              <w:rPr>
                <w:rFonts w:ascii="Times New Roman" w:hAnsi="Times New Roman"/>
                <w:sz w:val="18"/>
              </w:rPr>
              <w:t>Standarden skal utarbeides ved hjelp av verktøyet Authoring</w:t>
            </w:r>
            <w:r w:rsidR="00B24B94">
              <w:rPr>
                <w:rFonts w:ascii="Times New Roman" w:hAnsi="Times New Roman"/>
                <w:sz w:val="18"/>
              </w:rPr>
              <w:t xml:space="preserve"> </w:t>
            </w:r>
            <w:proofErr w:type="spellStart"/>
            <w:r w:rsidR="00B24B94">
              <w:rPr>
                <w:rFonts w:ascii="Times New Roman" w:hAnsi="Times New Roman"/>
                <w:sz w:val="18"/>
              </w:rPr>
              <w:t>Tool</w:t>
            </w:r>
            <w:proofErr w:type="spellEnd"/>
            <w:r>
              <w:rPr>
                <w:rFonts w:ascii="Times New Roman" w:hAnsi="Times New Roman"/>
                <w:sz w:val="18"/>
              </w:rPr>
              <w:t xml:space="preserve"> (erstatter Word). </w:t>
            </w:r>
          </w:p>
        </w:tc>
      </w:tr>
      <w:tr w:rsidR="000F5718" w:rsidRPr="000F5718" w14:paraId="7A93FF28" w14:textId="77777777" w:rsidTr="000F5718">
        <w:trPr>
          <w:cantSplit/>
          <w:trHeight w:val="564"/>
        </w:trPr>
        <w:tc>
          <w:tcPr>
            <w:tcW w:w="1800" w:type="dxa"/>
            <w:tcBorders>
              <w:top w:val="single" w:sz="4" w:space="0" w:color="auto"/>
              <w:left w:val="single" w:sz="4" w:space="0" w:color="auto"/>
              <w:bottom w:val="single" w:sz="4" w:space="0" w:color="auto"/>
              <w:right w:val="single" w:sz="4" w:space="0" w:color="auto"/>
            </w:tcBorders>
            <w:hideMark/>
          </w:tcPr>
          <w:p w14:paraId="65726733" w14:textId="77777777" w:rsidR="000F5718" w:rsidRPr="000F5718" w:rsidRDefault="000F5718" w:rsidP="008456A3">
            <w:pPr>
              <w:keepNext/>
              <w:spacing w:after="0"/>
              <w:outlineLvl w:val="0"/>
              <w:rPr>
                <w:rFonts w:ascii="Times New Roman" w:hAnsi="Times New Roman"/>
                <w:b/>
                <w:sz w:val="18"/>
              </w:rPr>
            </w:pPr>
            <w:r w:rsidRPr="000F5718">
              <w:rPr>
                <w:rFonts w:ascii="Times New Roman" w:hAnsi="Times New Roman"/>
                <w:b/>
                <w:sz w:val="18"/>
              </w:rPr>
              <w:t>Arbeidsbeskrivelse/</w:t>
            </w:r>
          </w:p>
          <w:p w14:paraId="70EE0ED4" w14:textId="77777777" w:rsidR="000F5718" w:rsidRPr="000F5718" w:rsidRDefault="000F5718" w:rsidP="008456A3">
            <w:pPr>
              <w:spacing w:after="0"/>
              <w:rPr>
                <w:rFonts w:ascii="Times New Roman" w:hAnsi="Times New Roman"/>
                <w:b/>
                <w:sz w:val="18"/>
              </w:rPr>
            </w:pPr>
            <w:r w:rsidRPr="000F5718">
              <w:rPr>
                <w:rFonts w:ascii="Times New Roman" w:hAnsi="Times New Roman"/>
                <w:b/>
                <w:sz w:val="18"/>
              </w:rPr>
              <w:t>fremdriftsplan</w:t>
            </w:r>
          </w:p>
        </w:tc>
        <w:tc>
          <w:tcPr>
            <w:tcW w:w="8108" w:type="dxa"/>
            <w:gridSpan w:val="4"/>
            <w:tcBorders>
              <w:top w:val="single" w:sz="4" w:space="0" w:color="auto"/>
              <w:left w:val="single" w:sz="4" w:space="0" w:color="auto"/>
              <w:bottom w:val="single" w:sz="4" w:space="0" w:color="auto"/>
              <w:right w:val="single" w:sz="4" w:space="0" w:color="auto"/>
            </w:tcBorders>
            <w:hideMark/>
          </w:tcPr>
          <w:p w14:paraId="77BBCC27"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Se vedlagt prosjektplan for nærmere beskrivelse.</w:t>
            </w:r>
          </w:p>
        </w:tc>
      </w:tr>
      <w:tr w:rsidR="000F5718" w:rsidRPr="000F5718" w14:paraId="797EA06A" w14:textId="77777777" w:rsidTr="000F5718">
        <w:trPr>
          <w:cantSplit/>
          <w:trHeight w:val="470"/>
        </w:trPr>
        <w:tc>
          <w:tcPr>
            <w:tcW w:w="1800" w:type="dxa"/>
            <w:tcBorders>
              <w:top w:val="single" w:sz="4" w:space="0" w:color="auto"/>
              <w:left w:val="single" w:sz="4" w:space="0" w:color="auto"/>
              <w:bottom w:val="single" w:sz="4" w:space="0" w:color="auto"/>
              <w:right w:val="single" w:sz="4" w:space="0" w:color="auto"/>
            </w:tcBorders>
            <w:hideMark/>
          </w:tcPr>
          <w:p w14:paraId="1AB09FA3" w14:textId="77777777" w:rsidR="000F5718" w:rsidRPr="000F5718" w:rsidRDefault="000F5718" w:rsidP="008456A3">
            <w:pPr>
              <w:keepNext/>
              <w:spacing w:after="0"/>
              <w:outlineLvl w:val="0"/>
              <w:rPr>
                <w:rFonts w:ascii="Times New Roman" w:hAnsi="Times New Roman"/>
                <w:b/>
                <w:sz w:val="18"/>
              </w:rPr>
            </w:pPr>
            <w:r w:rsidRPr="000F5718">
              <w:rPr>
                <w:rFonts w:ascii="Times New Roman" w:hAnsi="Times New Roman"/>
                <w:b/>
                <w:sz w:val="18"/>
              </w:rPr>
              <w:t>Kontraktssum</w:t>
            </w:r>
          </w:p>
        </w:tc>
        <w:tc>
          <w:tcPr>
            <w:tcW w:w="8108" w:type="dxa"/>
            <w:gridSpan w:val="4"/>
            <w:tcBorders>
              <w:top w:val="single" w:sz="4" w:space="0" w:color="auto"/>
              <w:left w:val="single" w:sz="4" w:space="0" w:color="auto"/>
              <w:bottom w:val="single" w:sz="4" w:space="0" w:color="auto"/>
              <w:right w:val="single" w:sz="4" w:space="0" w:color="auto"/>
            </w:tcBorders>
          </w:tcPr>
          <w:p w14:paraId="30274426" w14:textId="5C899A9E" w:rsidR="00372FFE" w:rsidRDefault="00372FFE" w:rsidP="008456A3">
            <w:pPr>
              <w:spacing w:after="0"/>
              <w:rPr>
                <w:rFonts w:ascii="Times New Roman" w:hAnsi="Times New Roman"/>
                <w:sz w:val="18"/>
              </w:rPr>
            </w:pPr>
            <w:r>
              <w:rPr>
                <w:rFonts w:ascii="Times New Roman" w:hAnsi="Times New Roman"/>
                <w:sz w:val="18"/>
              </w:rPr>
              <w:t xml:space="preserve">Innvilget </w:t>
            </w:r>
            <w:r w:rsidR="001E17ED">
              <w:rPr>
                <w:rFonts w:ascii="Times New Roman" w:hAnsi="Times New Roman"/>
                <w:sz w:val="18"/>
              </w:rPr>
              <w:t xml:space="preserve">NOK </w:t>
            </w:r>
            <w:r w:rsidR="002655C9">
              <w:rPr>
                <w:rFonts w:ascii="Times New Roman" w:hAnsi="Times New Roman"/>
                <w:sz w:val="18"/>
              </w:rPr>
              <w:t>10</w:t>
            </w:r>
            <w:r w:rsidR="00B24B94">
              <w:rPr>
                <w:rFonts w:ascii="Times New Roman" w:hAnsi="Times New Roman"/>
                <w:sz w:val="18"/>
              </w:rPr>
              <w:t>0</w:t>
            </w:r>
            <w:r>
              <w:rPr>
                <w:rFonts w:ascii="Times New Roman" w:hAnsi="Times New Roman"/>
                <w:sz w:val="18"/>
              </w:rPr>
              <w:t> </w:t>
            </w:r>
            <w:r w:rsidR="001E17ED">
              <w:rPr>
                <w:rFonts w:ascii="Times New Roman" w:hAnsi="Times New Roman"/>
                <w:sz w:val="18"/>
              </w:rPr>
              <w:t>000</w:t>
            </w:r>
            <w:r>
              <w:rPr>
                <w:rFonts w:ascii="Times New Roman" w:hAnsi="Times New Roman"/>
                <w:sz w:val="18"/>
              </w:rPr>
              <w:t>,-</w:t>
            </w:r>
            <w:r w:rsidR="001E17ED">
              <w:rPr>
                <w:rFonts w:ascii="Times New Roman" w:hAnsi="Times New Roman"/>
                <w:sz w:val="18"/>
              </w:rPr>
              <w:t xml:space="preserve"> i 2023</w:t>
            </w:r>
            <w:r w:rsidR="00E271F8">
              <w:rPr>
                <w:rFonts w:ascii="Times New Roman" w:hAnsi="Times New Roman"/>
                <w:sz w:val="18"/>
              </w:rPr>
              <w:t xml:space="preserve"> (</w:t>
            </w:r>
            <w:r w:rsidR="00704C97">
              <w:rPr>
                <w:rFonts w:ascii="Times New Roman" w:hAnsi="Times New Roman"/>
                <w:sz w:val="18"/>
              </w:rPr>
              <w:t>ca</w:t>
            </w:r>
            <w:r w:rsidR="00430425">
              <w:rPr>
                <w:rFonts w:ascii="Times New Roman" w:hAnsi="Times New Roman"/>
                <w:sz w:val="18"/>
              </w:rPr>
              <w:t>.</w:t>
            </w:r>
            <w:r w:rsidR="00704C97">
              <w:rPr>
                <w:rFonts w:ascii="Times New Roman" w:hAnsi="Times New Roman"/>
                <w:sz w:val="18"/>
              </w:rPr>
              <w:t xml:space="preserve"> 70 timer, </w:t>
            </w:r>
            <w:r w:rsidR="008D0845">
              <w:rPr>
                <w:rFonts w:ascii="Times New Roman" w:hAnsi="Times New Roman"/>
                <w:sz w:val="18"/>
              </w:rPr>
              <w:t>maks</w:t>
            </w:r>
            <w:r w:rsidR="00E271F8">
              <w:rPr>
                <w:rFonts w:ascii="Times New Roman" w:hAnsi="Times New Roman"/>
                <w:sz w:val="18"/>
              </w:rPr>
              <w:t xml:space="preserve"> ti</w:t>
            </w:r>
            <w:r w:rsidR="00430425">
              <w:rPr>
                <w:rFonts w:ascii="Times New Roman" w:hAnsi="Times New Roman"/>
                <w:sz w:val="18"/>
              </w:rPr>
              <w:t>0</w:t>
            </w:r>
            <w:r w:rsidR="00E271F8">
              <w:rPr>
                <w:rFonts w:ascii="Times New Roman" w:hAnsi="Times New Roman"/>
                <w:sz w:val="18"/>
              </w:rPr>
              <w:t xml:space="preserve">merate </w:t>
            </w:r>
            <w:r w:rsidR="00690293">
              <w:rPr>
                <w:rFonts w:ascii="Times New Roman" w:hAnsi="Times New Roman"/>
                <w:sz w:val="18"/>
              </w:rPr>
              <w:t>1</w:t>
            </w:r>
            <w:r w:rsidR="002655C9">
              <w:rPr>
                <w:rFonts w:ascii="Times New Roman" w:hAnsi="Times New Roman"/>
                <w:sz w:val="18"/>
              </w:rPr>
              <w:t>400</w:t>
            </w:r>
            <w:r w:rsidR="00690293">
              <w:rPr>
                <w:rFonts w:ascii="Times New Roman" w:hAnsi="Times New Roman"/>
                <w:sz w:val="18"/>
              </w:rPr>
              <w:t>,-</w:t>
            </w:r>
            <w:r w:rsidR="00A9029E">
              <w:rPr>
                <w:rFonts w:ascii="Times New Roman" w:hAnsi="Times New Roman"/>
                <w:sz w:val="18"/>
              </w:rPr>
              <w:t>)</w:t>
            </w:r>
          </w:p>
          <w:p w14:paraId="04E8FEAB" w14:textId="13733B36" w:rsidR="001E17ED" w:rsidRPr="000F5718" w:rsidRDefault="001D3EB9" w:rsidP="008456A3">
            <w:pPr>
              <w:spacing w:after="0"/>
              <w:rPr>
                <w:rFonts w:ascii="Times New Roman" w:hAnsi="Times New Roman"/>
                <w:sz w:val="18"/>
              </w:rPr>
            </w:pPr>
            <w:r>
              <w:rPr>
                <w:rFonts w:ascii="Times New Roman" w:hAnsi="Times New Roman"/>
                <w:sz w:val="18"/>
              </w:rPr>
              <w:t xml:space="preserve">Tentativt </w:t>
            </w:r>
            <w:r w:rsidR="00372FFE">
              <w:rPr>
                <w:rFonts w:ascii="Times New Roman" w:hAnsi="Times New Roman"/>
                <w:sz w:val="18"/>
              </w:rPr>
              <w:t>NOK 250 000,-</w:t>
            </w:r>
            <w:r w:rsidR="00495E85">
              <w:rPr>
                <w:rFonts w:ascii="Times New Roman" w:hAnsi="Times New Roman"/>
                <w:sz w:val="18"/>
              </w:rPr>
              <w:t xml:space="preserve"> </w:t>
            </w:r>
            <w:r w:rsidR="00372FFE">
              <w:rPr>
                <w:rFonts w:ascii="Times New Roman" w:hAnsi="Times New Roman"/>
                <w:sz w:val="18"/>
              </w:rPr>
              <w:t>for 2024 og 2025,</w:t>
            </w:r>
            <w:r w:rsidR="00683575">
              <w:rPr>
                <w:rFonts w:ascii="Times New Roman" w:hAnsi="Times New Roman"/>
                <w:sz w:val="18"/>
              </w:rPr>
              <w:t xml:space="preserve"> foruts</w:t>
            </w:r>
            <w:r w:rsidR="00372FFE">
              <w:rPr>
                <w:rFonts w:ascii="Times New Roman" w:hAnsi="Times New Roman"/>
                <w:sz w:val="18"/>
              </w:rPr>
              <w:t>att</w:t>
            </w:r>
            <w:r w:rsidR="00683575">
              <w:rPr>
                <w:rFonts w:ascii="Times New Roman" w:hAnsi="Times New Roman"/>
                <w:sz w:val="18"/>
              </w:rPr>
              <w:t xml:space="preserve"> ytterligere </w:t>
            </w:r>
            <w:r w:rsidR="00372FFE">
              <w:rPr>
                <w:rFonts w:ascii="Times New Roman" w:hAnsi="Times New Roman"/>
                <w:sz w:val="18"/>
              </w:rPr>
              <w:t xml:space="preserve">årlig </w:t>
            </w:r>
            <w:r w:rsidR="00683575">
              <w:rPr>
                <w:rFonts w:ascii="Times New Roman" w:hAnsi="Times New Roman"/>
                <w:sz w:val="18"/>
              </w:rPr>
              <w:t xml:space="preserve">bevilgning av midler </w:t>
            </w:r>
            <w:r>
              <w:rPr>
                <w:rFonts w:ascii="Times New Roman" w:hAnsi="Times New Roman"/>
                <w:sz w:val="18"/>
              </w:rPr>
              <w:t>fra SSP</w:t>
            </w:r>
          </w:p>
        </w:tc>
      </w:tr>
      <w:tr w:rsidR="000F5718" w:rsidRPr="000F5718" w14:paraId="0EE425EA" w14:textId="77777777" w:rsidTr="000F5718">
        <w:trPr>
          <w:cantSplit/>
          <w:trHeight w:val="815"/>
        </w:trPr>
        <w:tc>
          <w:tcPr>
            <w:tcW w:w="1800" w:type="dxa"/>
            <w:tcBorders>
              <w:top w:val="single" w:sz="4" w:space="0" w:color="auto"/>
              <w:left w:val="single" w:sz="4" w:space="0" w:color="auto"/>
              <w:bottom w:val="single" w:sz="4" w:space="0" w:color="auto"/>
              <w:right w:val="single" w:sz="4" w:space="0" w:color="auto"/>
            </w:tcBorders>
            <w:hideMark/>
          </w:tcPr>
          <w:p w14:paraId="09DCE87D" w14:textId="77777777" w:rsidR="000F5718" w:rsidRPr="000F5718" w:rsidRDefault="000F5718" w:rsidP="008456A3">
            <w:pPr>
              <w:spacing w:after="0"/>
              <w:rPr>
                <w:rFonts w:ascii="Times New Roman" w:hAnsi="Times New Roman"/>
                <w:b/>
                <w:sz w:val="18"/>
              </w:rPr>
            </w:pPr>
            <w:r w:rsidRPr="000F5718">
              <w:rPr>
                <w:rFonts w:ascii="Times New Roman" w:hAnsi="Times New Roman"/>
                <w:b/>
                <w:sz w:val="18"/>
              </w:rPr>
              <w:t>Betalingsbetingelser</w:t>
            </w:r>
          </w:p>
        </w:tc>
        <w:tc>
          <w:tcPr>
            <w:tcW w:w="8108" w:type="dxa"/>
            <w:gridSpan w:val="4"/>
            <w:tcBorders>
              <w:top w:val="single" w:sz="4" w:space="0" w:color="auto"/>
              <w:left w:val="single" w:sz="4" w:space="0" w:color="auto"/>
              <w:bottom w:val="single" w:sz="4" w:space="0" w:color="auto"/>
              <w:right w:val="single" w:sz="4" w:space="0" w:color="auto"/>
            </w:tcBorders>
          </w:tcPr>
          <w:p w14:paraId="70A1D61C" w14:textId="16CB7777" w:rsidR="001E17ED" w:rsidRPr="00A95B7F" w:rsidRDefault="00D8530D" w:rsidP="008456A3">
            <w:pPr>
              <w:spacing w:after="0"/>
              <w:rPr>
                <w:rFonts w:ascii="Times New Roman" w:hAnsi="Times New Roman"/>
                <w:color w:val="FF0000"/>
                <w:sz w:val="18"/>
              </w:rPr>
            </w:pPr>
            <w:r>
              <w:rPr>
                <w:rFonts w:ascii="Times New Roman" w:hAnsi="Times New Roman"/>
                <w:sz w:val="18"/>
              </w:rPr>
              <w:t>Timer</w:t>
            </w:r>
            <w:r w:rsidR="001E17ED">
              <w:rPr>
                <w:rFonts w:ascii="Times New Roman" w:hAnsi="Times New Roman"/>
                <w:sz w:val="18"/>
              </w:rPr>
              <w:t xml:space="preserve"> faktureres</w:t>
            </w:r>
            <w:r>
              <w:rPr>
                <w:rFonts w:ascii="Times New Roman" w:hAnsi="Times New Roman"/>
                <w:sz w:val="18"/>
              </w:rPr>
              <w:t xml:space="preserve"> månedlig eller sjeldnere</w:t>
            </w:r>
            <w:r w:rsidR="001E17ED" w:rsidRPr="00A95B7F">
              <w:rPr>
                <w:rFonts w:ascii="Times New Roman" w:hAnsi="Times New Roman"/>
                <w:color w:val="FF0000"/>
                <w:sz w:val="18"/>
              </w:rPr>
              <w:t xml:space="preserve"> </w:t>
            </w:r>
          </w:p>
          <w:p w14:paraId="016A15B4" w14:textId="3175F74C" w:rsidR="00555114" w:rsidRDefault="001E17ED" w:rsidP="008456A3">
            <w:pPr>
              <w:spacing w:after="0"/>
              <w:rPr>
                <w:rFonts w:ascii="Times New Roman" w:hAnsi="Times New Roman"/>
                <w:sz w:val="18"/>
              </w:rPr>
            </w:pPr>
            <w:r>
              <w:rPr>
                <w:rFonts w:ascii="Times New Roman" w:hAnsi="Times New Roman"/>
                <w:sz w:val="18"/>
              </w:rPr>
              <w:t>Faktura skal påføres prosjektnummer</w:t>
            </w:r>
            <w:r w:rsidR="00555114">
              <w:rPr>
                <w:rFonts w:ascii="Times New Roman" w:hAnsi="Times New Roman"/>
                <w:sz w:val="18"/>
              </w:rPr>
              <w:t xml:space="preserve"> og timer skal attesteres av </w:t>
            </w:r>
            <w:r w:rsidR="005060AB">
              <w:rPr>
                <w:rFonts w:ascii="Times New Roman" w:hAnsi="Times New Roman"/>
                <w:sz w:val="18"/>
              </w:rPr>
              <w:t>revisjonsleder</w:t>
            </w:r>
            <w:r>
              <w:rPr>
                <w:rFonts w:ascii="Times New Roman" w:hAnsi="Times New Roman"/>
                <w:sz w:val="18"/>
              </w:rPr>
              <w:t>.</w:t>
            </w:r>
          </w:p>
          <w:p w14:paraId="7ACFBF20" w14:textId="7EA1C965" w:rsidR="001E17ED" w:rsidRPr="000F5718" w:rsidRDefault="00555114" w:rsidP="008456A3">
            <w:pPr>
              <w:spacing w:after="0"/>
              <w:rPr>
                <w:rFonts w:ascii="Times New Roman" w:hAnsi="Times New Roman"/>
                <w:sz w:val="18"/>
              </w:rPr>
            </w:pPr>
            <w:r>
              <w:rPr>
                <w:rFonts w:ascii="Times New Roman" w:hAnsi="Times New Roman"/>
                <w:sz w:val="18"/>
              </w:rPr>
              <w:t>Siste faktura for 2023 må være Standard Norge i hende senest 08.01.2024.</w:t>
            </w:r>
            <w:r w:rsidR="001E17ED">
              <w:rPr>
                <w:rFonts w:ascii="Times New Roman" w:hAnsi="Times New Roman"/>
                <w:sz w:val="18"/>
              </w:rPr>
              <w:t xml:space="preserve"> </w:t>
            </w:r>
          </w:p>
        </w:tc>
      </w:tr>
      <w:tr w:rsidR="000F5718" w:rsidRPr="000F5718" w14:paraId="2731B8DE" w14:textId="77777777" w:rsidTr="000F5718">
        <w:trPr>
          <w:cantSplit/>
          <w:trHeight w:val="470"/>
        </w:trPr>
        <w:tc>
          <w:tcPr>
            <w:tcW w:w="1800" w:type="dxa"/>
            <w:tcBorders>
              <w:top w:val="single" w:sz="4" w:space="0" w:color="auto"/>
              <w:left w:val="single" w:sz="4" w:space="0" w:color="auto"/>
              <w:bottom w:val="single" w:sz="4" w:space="0" w:color="auto"/>
              <w:right w:val="single" w:sz="4" w:space="0" w:color="auto"/>
            </w:tcBorders>
            <w:hideMark/>
          </w:tcPr>
          <w:p w14:paraId="618F3C13" w14:textId="77777777" w:rsidR="000F5718" w:rsidRPr="000F5718" w:rsidRDefault="000F5718" w:rsidP="008456A3">
            <w:pPr>
              <w:keepNext/>
              <w:spacing w:after="0"/>
              <w:outlineLvl w:val="0"/>
              <w:rPr>
                <w:rFonts w:ascii="Times New Roman" w:hAnsi="Times New Roman"/>
                <w:b/>
                <w:sz w:val="18"/>
              </w:rPr>
            </w:pPr>
            <w:r w:rsidRPr="000F5718">
              <w:rPr>
                <w:rFonts w:ascii="Times New Roman" w:hAnsi="Times New Roman"/>
                <w:b/>
                <w:sz w:val="18"/>
              </w:rPr>
              <w:t>Spesielle betingelser/</w:t>
            </w:r>
          </w:p>
          <w:p w14:paraId="4F009C56" w14:textId="77777777" w:rsidR="000F5718" w:rsidRPr="000F5718" w:rsidRDefault="000F5718" w:rsidP="008456A3">
            <w:pPr>
              <w:spacing w:after="0"/>
              <w:rPr>
                <w:rFonts w:ascii="Times New Roman" w:hAnsi="Times New Roman"/>
                <w:b/>
                <w:sz w:val="18"/>
              </w:rPr>
            </w:pPr>
            <w:r w:rsidRPr="000F5718">
              <w:rPr>
                <w:rFonts w:ascii="Times New Roman" w:hAnsi="Times New Roman"/>
                <w:b/>
                <w:sz w:val="18"/>
              </w:rPr>
              <w:t>avtaler</w:t>
            </w:r>
          </w:p>
        </w:tc>
        <w:tc>
          <w:tcPr>
            <w:tcW w:w="8108" w:type="dxa"/>
            <w:gridSpan w:val="4"/>
            <w:tcBorders>
              <w:top w:val="single" w:sz="4" w:space="0" w:color="auto"/>
              <w:left w:val="single" w:sz="4" w:space="0" w:color="auto"/>
              <w:bottom w:val="single" w:sz="4" w:space="0" w:color="auto"/>
              <w:right w:val="single" w:sz="4" w:space="0" w:color="auto"/>
            </w:tcBorders>
            <w:hideMark/>
          </w:tcPr>
          <w:p w14:paraId="78FB17DC" w14:textId="77777777" w:rsidR="000F5718" w:rsidRDefault="000F5718" w:rsidP="008456A3">
            <w:pPr>
              <w:spacing w:after="0"/>
              <w:rPr>
                <w:rFonts w:ascii="Times New Roman" w:hAnsi="Times New Roman"/>
                <w:sz w:val="18"/>
              </w:rPr>
            </w:pPr>
            <w:r w:rsidRPr="000F5718">
              <w:rPr>
                <w:rFonts w:ascii="Times New Roman" w:hAnsi="Times New Roman"/>
                <w:sz w:val="18"/>
              </w:rPr>
              <w:t xml:space="preserve">Standard Norges alminnelige </w:t>
            </w:r>
            <w:proofErr w:type="spellStart"/>
            <w:r w:rsidRPr="000F5718">
              <w:rPr>
                <w:rFonts w:ascii="Times New Roman" w:hAnsi="Times New Roman"/>
                <w:sz w:val="18"/>
              </w:rPr>
              <w:t>kontraktsbestemmelser</w:t>
            </w:r>
            <w:proofErr w:type="spellEnd"/>
            <w:r w:rsidRPr="000F5718">
              <w:rPr>
                <w:rFonts w:ascii="Times New Roman" w:hAnsi="Times New Roman"/>
                <w:sz w:val="18"/>
              </w:rPr>
              <w:t xml:space="preserve"> </w:t>
            </w:r>
            <w:r w:rsidR="001E17ED">
              <w:rPr>
                <w:rFonts w:ascii="Times New Roman" w:hAnsi="Times New Roman"/>
                <w:sz w:val="18"/>
              </w:rPr>
              <w:t xml:space="preserve">er vedlagt og </w:t>
            </w:r>
            <w:r w:rsidRPr="000F5718">
              <w:rPr>
                <w:rFonts w:ascii="Times New Roman" w:hAnsi="Times New Roman"/>
                <w:sz w:val="18"/>
              </w:rPr>
              <w:t>gjelder for denne kontrakten.</w:t>
            </w:r>
          </w:p>
          <w:p w14:paraId="657A7D9C" w14:textId="6314B77D" w:rsidR="001E17ED" w:rsidRPr="000F5718" w:rsidRDefault="001E17ED" w:rsidP="008456A3">
            <w:pPr>
              <w:spacing w:after="0"/>
              <w:rPr>
                <w:rFonts w:ascii="Times New Roman" w:hAnsi="Times New Roman"/>
                <w:sz w:val="18"/>
              </w:rPr>
            </w:pPr>
            <w:r>
              <w:rPr>
                <w:rFonts w:ascii="Times New Roman" w:hAnsi="Times New Roman"/>
                <w:sz w:val="18"/>
              </w:rPr>
              <w:t xml:space="preserve">Dersom det er aktuelt å fakturere reiser skal disse gjøres på rimeligste måte i tråd med statens satser. </w:t>
            </w:r>
          </w:p>
        </w:tc>
      </w:tr>
      <w:tr w:rsidR="000F5718" w:rsidRPr="000F5718" w14:paraId="76D20EF2" w14:textId="77777777" w:rsidTr="000F5718">
        <w:trPr>
          <w:cantSplit/>
          <w:trHeight w:val="590"/>
        </w:trPr>
        <w:tc>
          <w:tcPr>
            <w:tcW w:w="1800" w:type="dxa"/>
            <w:tcBorders>
              <w:top w:val="single" w:sz="4" w:space="0" w:color="auto"/>
              <w:left w:val="single" w:sz="4" w:space="0" w:color="auto"/>
              <w:bottom w:val="single" w:sz="4" w:space="0" w:color="auto"/>
              <w:right w:val="single" w:sz="4" w:space="0" w:color="auto"/>
            </w:tcBorders>
            <w:hideMark/>
          </w:tcPr>
          <w:p w14:paraId="398DE568" w14:textId="77777777" w:rsidR="000F5718" w:rsidRPr="000F5718" w:rsidRDefault="000F5718" w:rsidP="008456A3">
            <w:pPr>
              <w:spacing w:after="0"/>
              <w:rPr>
                <w:rFonts w:ascii="Times New Roman" w:hAnsi="Times New Roman"/>
                <w:b/>
                <w:sz w:val="18"/>
              </w:rPr>
            </w:pPr>
            <w:r w:rsidRPr="000F5718">
              <w:rPr>
                <w:rFonts w:ascii="Times New Roman" w:hAnsi="Times New Roman"/>
                <w:b/>
                <w:sz w:val="18"/>
              </w:rPr>
              <w:t>Annet</w:t>
            </w:r>
          </w:p>
        </w:tc>
        <w:tc>
          <w:tcPr>
            <w:tcW w:w="8108" w:type="dxa"/>
            <w:gridSpan w:val="4"/>
            <w:tcBorders>
              <w:top w:val="single" w:sz="4" w:space="0" w:color="auto"/>
              <w:left w:val="single" w:sz="4" w:space="0" w:color="auto"/>
              <w:bottom w:val="single" w:sz="4" w:space="0" w:color="auto"/>
              <w:right w:val="single" w:sz="4" w:space="0" w:color="auto"/>
            </w:tcBorders>
          </w:tcPr>
          <w:p w14:paraId="3A1040D0" w14:textId="77777777" w:rsidR="00FA2187" w:rsidRDefault="00D8530D" w:rsidP="008456A3">
            <w:pPr>
              <w:spacing w:after="0"/>
              <w:rPr>
                <w:rFonts w:ascii="Times New Roman" w:hAnsi="Times New Roman"/>
                <w:sz w:val="18"/>
              </w:rPr>
            </w:pPr>
            <w:r>
              <w:rPr>
                <w:rFonts w:ascii="Times New Roman" w:hAnsi="Times New Roman"/>
                <w:sz w:val="18"/>
              </w:rPr>
              <w:t xml:space="preserve">Prosjektet fortsetter </w:t>
            </w:r>
            <w:r w:rsidR="00946607">
              <w:rPr>
                <w:rFonts w:ascii="Times New Roman" w:hAnsi="Times New Roman"/>
                <w:sz w:val="18"/>
              </w:rPr>
              <w:t>til Q2</w:t>
            </w:r>
            <w:r>
              <w:rPr>
                <w:rFonts w:ascii="Times New Roman" w:hAnsi="Times New Roman"/>
                <w:sz w:val="18"/>
              </w:rPr>
              <w:t xml:space="preserve"> 202</w:t>
            </w:r>
            <w:r w:rsidR="00946607">
              <w:rPr>
                <w:rFonts w:ascii="Times New Roman" w:hAnsi="Times New Roman"/>
                <w:sz w:val="18"/>
              </w:rPr>
              <w:t>5</w:t>
            </w:r>
            <w:r>
              <w:rPr>
                <w:rFonts w:ascii="Times New Roman" w:hAnsi="Times New Roman"/>
                <w:sz w:val="18"/>
              </w:rPr>
              <w:t xml:space="preserve">. </w:t>
            </w:r>
          </w:p>
          <w:p w14:paraId="2DEF5CE5" w14:textId="186965B6" w:rsidR="00D8530D" w:rsidRDefault="00D8530D" w:rsidP="008456A3">
            <w:pPr>
              <w:spacing w:after="0"/>
              <w:rPr>
                <w:rFonts w:ascii="Times New Roman" w:hAnsi="Times New Roman"/>
                <w:sz w:val="18"/>
              </w:rPr>
            </w:pPr>
            <w:r w:rsidRPr="00D8530D">
              <w:rPr>
                <w:rFonts w:ascii="Times New Roman" w:hAnsi="Times New Roman"/>
                <w:sz w:val="18"/>
              </w:rPr>
              <w:t>NOK 1</w:t>
            </w:r>
            <w:r w:rsidR="008D0845">
              <w:rPr>
                <w:rFonts w:ascii="Times New Roman" w:hAnsi="Times New Roman"/>
                <w:sz w:val="18"/>
              </w:rPr>
              <w:t>8</w:t>
            </w:r>
            <w:r w:rsidRPr="00D8530D">
              <w:rPr>
                <w:rFonts w:ascii="Times New Roman" w:hAnsi="Times New Roman"/>
                <w:sz w:val="18"/>
              </w:rPr>
              <w:t>0</w:t>
            </w:r>
            <w:r w:rsidR="008D0845">
              <w:rPr>
                <w:rFonts w:ascii="Times New Roman" w:hAnsi="Times New Roman"/>
                <w:sz w:val="18"/>
              </w:rPr>
              <w:t> </w:t>
            </w:r>
            <w:r w:rsidRPr="00D8530D">
              <w:rPr>
                <w:rFonts w:ascii="Times New Roman" w:hAnsi="Times New Roman"/>
                <w:sz w:val="18"/>
              </w:rPr>
              <w:t>000</w:t>
            </w:r>
            <w:r w:rsidR="008D0845">
              <w:rPr>
                <w:rFonts w:ascii="Times New Roman" w:hAnsi="Times New Roman"/>
                <w:sz w:val="18"/>
              </w:rPr>
              <w:t>,- (</w:t>
            </w:r>
            <w:proofErr w:type="spellStart"/>
            <w:r w:rsidR="008D0845">
              <w:rPr>
                <w:rFonts w:ascii="Times New Roman" w:hAnsi="Times New Roman"/>
                <w:sz w:val="18"/>
              </w:rPr>
              <w:t>ca</w:t>
            </w:r>
            <w:proofErr w:type="spellEnd"/>
            <w:r w:rsidR="008D0845">
              <w:rPr>
                <w:rFonts w:ascii="Times New Roman" w:hAnsi="Times New Roman"/>
                <w:sz w:val="18"/>
              </w:rPr>
              <w:t xml:space="preserve"> 130 timer)</w:t>
            </w:r>
            <w:r w:rsidRPr="00D8530D">
              <w:rPr>
                <w:rFonts w:ascii="Times New Roman" w:hAnsi="Times New Roman"/>
                <w:sz w:val="18"/>
              </w:rPr>
              <w:t xml:space="preserve"> </w:t>
            </w:r>
            <w:r>
              <w:rPr>
                <w:rFonts w:ascii="Times New Roman" w:hAnsi="Times New Roman"/>
                <w:sz w:val="18"/>
              </w:rPr>
              <w:t>omsøkes</w:t>
            </w:r>
            <w:r w:rsidR="00962096">
              <w:rPr>
                <w:rFonts w:ascii="Times New Roman" w:hAnsi="Times New Roman"/>
                <w:sz w:val="18"/>
              </w:rPr>
              <w:t xml:space="preserve"> av SN</w:t>
            </w:r>
            <w:r>
              <w:rPr>
                <w:rFonts w:ascii="Times New Roman" w:hAnsi="Times New Roman"/>
                <w:sz w:val="18"/>
              </w:rPr>
              <w:t xml:space="preserve"> i desember </w:t>
            </w:r>
            <w:r w:rsidRPr="00D8530D">
              <w:rPr>
                <w:rFonts w:ascii="Times New Roman" w:hAnsi="Times New Roman"/>
                <w:sz w:val="18"/>
              </w:rPr>
              <w:t>202</w:t>
            </w:r>
            <w:r>
              <w:rPr>
                <w:rFonts w:ascii="Times New Roman" w:hAnsi="Times New Roman"/>
                <w:sz w:val="18"/>
              </w:rPr>
              <w:t>3</w:t>
            </w:r>
            <w:r w:rsidR="008D0845">
              <w:rPr>
                <w:rFonts w:ascii="Times New Roman" w:hAnsi="Times New Roman"/>
                <w:sz w:val="18"/>
              </w:rPr>
              <w:t xml:space="preserve"> for budsjett i 2024, </w:t>
            </w:r>
          </w:p>
          <w:p w14:paraId="5CD2FB14" w14:textId="48AAA986" w:rsidR="008D0845" w:rsidRDefault="008D0845" w:rsidP="008456A3">
            <w:pPr>
              <w:spacing w:after="0"/>
              <w:rPr>
                <w:rFonts w:ascii="Times New Roman" w:hAnsi="Times New Roman"/>
                <w:sz w:val="18"/>
              </w:rPr>
            </w:pPr>
            <w:r>
              <w:rPr>
                <w:rFonts w:ascii="Times New Roman" w:hAnsi="Times New Roman"/>
                <w:sz w:val="18"/>
              </w:rPr>
              <w:t xml:space="preserve">NOK </w:t>
            </w:r>
            <w:r w:rsidR="00704C97">
              <w:rPr>
                <w:rFonts w:ascii="Times New Roman" w:hAnsi="Times New Roman"/>
                <w:sz w:val="18"/>
              </w:rPr>
              <w:t xml:space="preserve"> 70 000,- (</w:t>
            </w:r>
            <w:proofErr w:type="spellStart"/>
            <w:r w:rsidR="00704C97">
              <w:rPr>
                <w:rFonts w:ascii="Times New Roman" w:hAnsi="Times New Roman"/>
                <w:sz w:val="18"/>
              </w:rPr>
              <w:t>ca</w:t>
            </w:r>
            <w:proofErr w:type="spellEnd"/>
            <w:r w:rsidR="00704C97">
              <w:rPr>
                <w:rFonts w:ascii="Times New Roman" w:hAnsi="Times New Roman"/>
                <w:sz w:val="18"/>
              </w:rPr>
              <w:t xml:space="preserve"> </w:t>
            </w:r>
            <w:r w:rsidR="000B36D1">
              <w:rPr>
                <w:rFonts w:ascii="Times New Roman" w:hAnsi="Times New Roman"/>
                <w:sz w:val="18"/>
              </w:rPr>
              <w:t>5</w:t>
            </w:r>
            <w:r w:rsidR="00704C97">
              <w:rPr>
                <w:rFonts w:ascii="Times New Roman" w:hAnsi="Times New Roman"/>
                <w:sz w:val="18"/>
              </w:rPr>
              <w:t>0 timer)</w:t>
            </w:r>
            <w:r w:rsidR="000B36D1">
              <w:rPr>
                <w:rFonts w:ascii="Times New Roman" w:hAnsi="Times New Roman"/>
                <w:sz w:val="18"/>
              </w:rPr>
              <w:t xml:space="preserve"> omsøkes</w:t>
            </w:r>
            <w:r w:rsidR="00962096">
              <w:rPr>
                <w:rFonts w:ascii="Times New Roman" w:hAnsi="Times New Roman"/>
                <w:sz w:val="18"/>
              </w:rPr>
              <w:t xml:space="preserve"> av SN</w:t>
            </w:r>
            <w:r w:rsidR="00267414">
              <w:rPr>
                <w:rFonts w:ascii="Times New Roman" w:hAnsi="Times New Roman"/>
                <w:sz w:val="18"/>
              </w:rPr>
              <w:t xml:space="preserve"> i</w:t>
            </w:r>
            <w:r w:rsidR="000B36D1">
              <w:rPr>
                <w:rFonts w:ascii="Times New Roman" w:hAnsi="Times New Roman"/>
                <w:sz w:val="18"/>
              </w:rPr>
              <w:t xml:space="preserve"> desember 2024 for budsjett i 2025</w:t>
            </w:r>
            <w:r w:rsidR="007D380A">
              <w:rPr>
                <w:rFonts w:ascii="Times New Roman" w:hAnsi="Times New Roman"/>
                <w:sz w:val="18"/>
              </w:rPr>
              <w:t>.</w:t>
            </w:r>
          </w:p>
          <w:p w14:paraId="13A68892" w14:textId="17461E1D" w:rsidR="000F5718" w:rsidRPr="000F5718" w:rsidRDefault="001E17ED" w:rsidP="008456A3">
            <w:pPr>
              <w:spacing w:after="0"/>
              <w:rPr>
                <w:rFonts w:ascii="Times New Roman" w:hAnsi="Times New Roman"/>
                <w:sz w:val="18"/>
              </w:rPr>
            </w:pPr>
            <w:r>
              <w:rPr>
                <w:rFonts w:ascii="Times New Roman" w:hAnsi="Times New Roman"/>
                <w:sz w:val="18"/>
              </w:rPr>
              <w:t xml:space="preserve">Det tas forbehold om at NORSOK eierne godkjenner </w:t>
            </w:r>
            <w:r w:rsidR="00267414">
              <w:rPr>
                <w:rFonts w:ascii="Times New Roman" w:hAnsi="Times New Roman"/>
                <w:sz w:val="18"/>
              </w:rPr>
              <w:t>2024 og</w:t>
            </w:r>
            <w:r w:rsidR="007D380A">
              <w:rPr>
                <w:rFonts w:ascii="Times New Roman" w:hAnsi="Times New Roman"/>
                <w:sz w:val="18"/>
              </w:rPr>
              <w:t xml:space="preserve"> 2025 </w:t>
            </w:r>
            <w:r>
              <w:rPr>
                <w:rFonts w:ascii="Times New Roman" w:hAnsi="Times New Roman"/>
                <w:sz w:val="18"/>
              </w:rPr>
              <w:t>budsjette</w:t>
            </w:r>
            <w:r w:rsidR="007D380A">
              <w:rPr>
                <w:rFonts w:ascii="Times New Roman" w:hAnsi="Times New Roman"/>
                <w:sz w:val="18"/>
              </w:rPr>
              <w:t>ne</w:t>
            </w:r>
            <w:r>
              <w:rPr>
                <w:rFonts w:ascii="Times New Roman" w:hAnsi="Times New Roman"/>
                <w:sz w:val="18"/>
              </w:rPr>
              <w:t>.</w:t>
            </w:r>
          </w:p>
        </w:tc>
      </w:tr>
      <w:tr w:rsidR="000F5718" w:rsidRPr="000F5718" w14:paraId="2F6E671C" w14:textId="77777777" w:rsidTr="000F5718">
        <w:trPr>
          <w:cantSplit/>
          <w:trHeight w:val="590"/>
        </w:trPr>
        <w:tc>
          <w:tcPr>
            <w:tcW w:w="1800" w:type="dxa"/>
            <w:tcBorders>
              <w:top w:val="single" w:sz="4" w:space="0" w:color="auto"/>
              <w:left w:val="single" w:sz="4" w:space="0" w:color="auto"/>
              <w:bottom w:val="single" w:sz="4" w:space="0" w:color="auto"/>
              <w:right w:val="single" w:sz="4" w:space="0" w:color="auto"/>
            </w:tcBorders>
            <w:hideMark/>
          </w:tcPr>
          <w:p w14:paraId="739445CF" w14:textId="77777777" w:rsidR="000F5718" w:rsidRPr="000F5718" w:rsidRDefault="000F5718" w:rsidP="008456A3">
            <w:pPr>
              <w:keepNext/>
              <w:spacing w:after="0"/>
              <w:outlineLvl w:val="0"/>
              <w:rPr>
                <w:rFonts w:ascii="Times New Roman" w:hAnsi="Times New Roman"/>
                <w:b/>
                <w:sz w:val="18"/>
              </w:rPr>
            </w:pPr>
            <w:r w:rsidRPr="000F5718">
              <w:rPr>
                <w:rFonts w:ascii="Times New Roman" w:hAnsi="Times New Roman"/>
                <w:b/>
                <w:sz w:val="18"/>
              </w:rPr>
              <w:t>Vedlegg</w:t>
            </w:r>
          </w:p>
        </w:tc>
        <w:tc>
          <w:tcPr>
            <w:tcW w:w="8108" w:type="dxa"/>
            <w:gridSpan w:val="4"/>
            <w:tcBorders>
              <w:top w:val="single" w:sz="4" w:space="0" w:color="auto"/>
              <w:left w:val="single" w:sz="4" w:space="0" w:color="auto"/>
              <w:bottom w:val="single" w:sz="4" w:space="0" w:color="auto"/>
              <w:right w:val="single" w:sz="4" w:space="0" w:color="auto"/>
            </w:tcBorders>
            <w:hideMark/>
          </w:tcPr>
          <w:p w14:paraId="1A47059F" w14:textId="77777777" w:rsidR="000F5718" w:rsidRPr="000F5718" w:rsidRDefault="000F5718" w:rsidP="008456A3">
            <w:pPr>
              <w:spacing w:after="0"/>
              <w:rPr>
                <w:rFonts w:ascii="Times New Roman" w:hAnsi="Times New Roman"/>
                <w:sz w:val="18"/>
              </w:rPr>
            </w:pPr>
            <w:r w:rsidRPr="000F5718">
              <w:rPr>
                <w:rFonts w:ascii="Times New Roman" w:hAnsi="Times New Roman"/>
                <w:sz w:val="18"/>
              </w:rPr>
              <w:t xml:space="preserve">1. Standard Norges alminnelige </w:t>
            </w:r>
            <w:proofErr w:type="spellStart"/>
            <w:r w:rsidRPr="000F5718">
              <w:rPr>
                <w:rFonts w:ascii="Times New Roman" w:hAnsi="Times New Roman"/>
                <w:sz w:val="18"/>
              </w:rPr>
              <w:t>kontraktsbestemmelser</w:t>
            </w:r>
            <w:proofErr w:type="spellEnd"/>
          </w:p>
          <w:p w14:paraId="63D5787C" w14:textId="4E58CC84" w:rsidR="000F5718" w:rsidRDefault="000F5718" w:rsidP="008456A3">
            <w:pPr>
              <w:spacing w:after="0"/>
              <w:rPr>
                <w:rFonts w:ascii="Times New Roman" w:hAnsi="Times New Roman"/>
                <w:sz w:val="18"/>
              </w:rPr>
            </w:pPr>
            <w:r w:rsidRPr="000F5718">
              <w:rPr>
                <w:rFonts w:ascii="Times New Roman" w:hAnsi="Times New Roman"/>
                <w:sz w:val="18"/>
              </w:rPr>
              <w:t xml:space="preserve">2. </w:t>
            </w:r>
            <w:r w:rsidR="008456A3">
              <w:rPr>
                <w:rFonts w:ascii="Times New Roman" w:hAnsi="Times New Roman"/>
                <w:sz w:val="18"/>
              </w:rPr>
              <w:t>Arbeidsbeskrivelse</w:t>
            </w:r>
            <w:r w:rsidR="001E17ED">
              <w:rPr>
                <w:rFonts w:ascii="Times New Roman" w:hAnsi="Times New Roman"/>
                <w:sz w:val="18"/>
              </w:rPr>
              <w:t xml:space="preserve"> (gjengitt foran avtalen) </w:t>
            </w:r>
          </w:p>
          <w:p w14:paraId="58BE8D22" w14:textId="1D89F400" w:rsidR="001E17ED" w:rsidRPr="00A80550" w:rsidRDefault="001E17ED" w:rsidP="001E17ED">
            <w:pPr>
              <w:pStyle w:val="TableParagraph"/>
              <w:tabs>
                <w:tab w:val="left" w:pos="830"/>
              </w:tabs>
              <w:spacing w:line="207" w:lineRule="exact"/>
              <w:ind w:left="0"/>
              <w:rPr>
                <w:sz w:val="18"/>
                <w:szCs w:val="18"/>
                <w:lang w:val="nb-NO"/>
              </w:rPr>
            </w:pPr>
            <w:r>
              <w:rPr>
                <w:sz w:val="18"/>
              </w:rPr>
              <w:t>3.</w:t>
            </w:r>
            <w:r w:rsidR="008456A3">
              <w:rPr>
                <w:sz w:val="18"/>
              </w:rPr>
              <w:t xml:space="preserve"> </w:t>
            </w:r>
            <w:r w:rsidRPr="00A80550">
              <w:rPr>
                <w:sz w:val="18"/>
                <w:szCs w:val="18"/>
                <w:lang w:val="nb-NO"/>
              </w:rPr>
              <w:t>Regler for standardiseringsarbeid (</w:t>
            </w:r>
            <w:hyperlink r:id="rId12" w:history="1">
              <w:r w:rsidRPr="00A80550">
                <w:rPr>
                  <w:rStyle w:val="Hyperkobling"/>
                  <w:sz w:val="18"/>
                  <w:szCs w:val="18"/>
                  <w:lang w:val="nb-NO"/>
                </w:rPr>
                <w:t>https://www.standard.no/standardisering/hvordan-lages-standarder/regler-for-standardiseringsarbeid/</w:t>
              </w:r>
            </w:hyperlink>
            <w:r w:rsidRPr="00A80550">
              <w:rPr>
                <w:sz w:val="18"/>
                <w:szCs w:val="18"/>
                <w:lang w:val="nb-NO"/>
              </w:rPr>
              <w:t>)</w:t>
            </w:r>
          </w:p>
          <w:p w14:paraId="31AF5C23" w14:textId="50625BBF" w:rsidR="008456A3" w:rsidRPr="000F5718" w:rsidRDefault="001E17ED" w:rsidP="001E17ED">
            <w:pPr>
              <w:spacing w:after="0"/>
              <w:rPr>
                <w:rFonts w:ascii="Times New Roman" w:hAnsi="Times New Roman"/>
                <w:sz w:val="18"/>
              </w:rPr>
            </w:pPr>
            <w:r>
              <w:rPr>
                <w:rFonts w:ascii="Times New Roman" w:hAnsi="Times New Roman"/>
                <w:sz w:val="18"/>
              </w:rPr>
              <w:t xml:space="preserve">4. </w:t>
            </w:r>
            <w:r w:rsidR="008456A3">
              <w:rPr>
                <w:rFonts w:ascii="Times New Roman" w:hAnsi="Times New Roman"/>
                <w:sz w:val="18"/>
              </w:rPr>
              <w:t xml:space="preserve">Etiske retningslinjer </w:t>
            </w:r>
            <w:hyperlink r:id="rId13" w:history="1">
              <w:r w:rsidR="008456A3" w:rsidRPr="00D77014">
                <w:rPr>
                  <w:rStyle w:val="Hyperkobling"/>
                  <w:rFonts w:ascii="Times New Roman" w:hAnsi="Times New Roman"/>
                  <w:sz w:val="18"/>
                </w:rPr>
                <w:t>https://www.standard.no/standardisering/hvordan-lages-standarder/etiske-retningslinjer/</w:t>
              </w:r>
            </w:hyperlink>
          </w:p>
        </w:tc>
      </w:tr>
      <w:tr w:rsidR="000F5718" w:rsidRPr="000F5718" w14:paraId="0D50E757" w14:textId="77777777" w:rsidTr="000F5718">
        <w:trPr>
          <w:cantSplit/>
          <w:trHeight w:val="444"/>
        </w:trPr>
        <w:tc>
          <w:tcPr>
            <w:tcW w:w="9908" w:type="dxa"/>
            <w:gridSpan w:val="5"/>
            <w:tcBorders>
              <w:top w:val="single" w:sz="4" w:space="0" w:color="auto"/>
              <w:left w:val="single" w:sz="4" w:space="0" w:color="auto"/>
              <w:bottom w:val="single" w:sz="4" w:space="0" w:color="auto"/>
              <w:right w:val="single" w:sz="4" w:space="0" w:color="auto"/>
            </w:tcBorders>
            <w:hideMark/>
          </w:tcPr>
          <w:p w14:paraId="39766015" w14:textId="77777777" w:rsidR="000F5718" w:rsidRPr="000F5718" w:rsidRDefault="000F5718" w:rsidP="008456A3">
            <w:pPr>
              <w:tabs>
                <w:tab w:val="left" w:pos="708"/>
                <w:tab w:val="center" w:pos="4153"/>
                <w:tab w:val="right" w:pos="8306"/>
              </w:tabs>
              <w:spacing w:after="0"/>
              <w:rPr>
                <w:rFonts w:ascii="Times New Roman" w:hAnsi="Times New Roman"/>
                <w:sz w:val="18"/>
              </w:rPr>
            </w:pPr>
            <w:r w:rsidRPr="000F5718">
              <w:rPr>
                <w:rFonts w:ascii="Times New Roman" w:hAnsi="Times New Roman"/>
                <w:sz w:val="18"/>
              </w:rPr>
              <w:t>Oppdraget skal utføres i henhold til de betingelser som er angitt ovenfor og i eventuelle vedlegg til kontrakten. Kontrakten med vedlegg er utstedt i to eksemplarer, med ett til hver av partene.</w:t>
            </w:r>
          </w:p>
        </w:tc>
      </w:tr>
      <w:tr w:rsidR="000F5718" w:rsidRPr="000F5718" w14:paraId="34286DC2" w14:textId="77777777" w:rsidTr="000F5718">
        <w:trPr>
          <w:cantSplit/>
          <w:trHeight w:val="1790"/>
        </w:trPr>
        <w:tc>
          <w:tcPr>
            <w:tcW w:w="4839" w:type="dxa"/>
            <w:gridSpan w:val="3"/>
            <w:tcBorders>
              <w:top w:val="single" w:sz="4" w:space="0" w:color="auto"/>
              <w:left w:val="single" w:sz="4" w:space="0" w:color="auto"/>
              <w:bottom w:val="single" w:sz="4" w:space="0" w:color="auto"/>
              <w:right w:val="single" w:sz="4" w:space="0" w:color="auto"/>
            </w:tcBorders>
          </w:tcPr>
          <w:p w14:paraId="73C7A2AF" w14:textId="77777777" w:rsidR="000F5718" w:rsidRPr="000F5718" w:rsidRDefault="000F5718" w:rsidP="008456A3">
            <w:pPr>
              <w:keepNext/>
              <w:spacing w:after="0"/>
              <w:outlineLvl w:val="0"/>
              <w:rPr>
                <w:rFonts w:ascii="Times New Roman" w:hAnsi="Times New Roman"/>
                <w:b/>
                <w:sz w:val="18"/>
              </w:rPr>
            </w:pPr>
          </w:p>
          <w:p w14:paraId="4CB9089D" w14:textId="77777777" w:rsidR="000F5718" w:rsidRPr="000F5718" w:rsidRDefault="000F5718" w:rsidP="008456A3">
            <w:pPr>
              <w:keepNext/>
              <w:spacing w:after="0"/>
              <w:outlineLvl w:val="0"/>
              <w:rPr>
                <w:rFonts w:ascii="Times New Roman" w:hAnsi="Times New Roman"/>
                <w:b/>
                <w:sz w:val="18"/>
              </w:rPr>
            </w:pPr>
            <w:r w:rsidRPr="000F5718">
              <w:rPr>
                <w:rFonts w:ascii="Times New Roman" w:hAnsi="Times New Roman"/>
                <w:b/>
                <w:sz w:val="18"/>
              </w:rPr>
              <w:t>For leverandør</w:t>
            </w:r>
          </w:p>
          <w:p w14:paraId="718C3E62" w14:textId="77777777" w:rsidR="000F5718" w:rsidRPr="000F5718" w:rsidRDefault="000F5718" w:rsidP="008456A3">
            <w:pPr>
              <w:spacing w:after="0"/>
              <w:rPr>
                <w:rFonts w:ascii="Times New Roman" w:hAnsi="Times New Roman"/>
                <w:sz w:val="18"/>
              </w:rPr>
            </w:pPr>
          </w:p>
          <w:p w14:paraId="2C421D27" w14:textId="77777777" w:rsidR="000F5718" w:rsidRPr="000F5718" w:rsidRDefault="000F5718" w:rsidP="008456A3">
            <w:pPr>
              <w:tabs>
                <w:tab w:val="left" w:pos="2640"/>
              </w:tabs>
              <w:spacing w:after="0"/>
              <w:rPr>
                <w:rFonts w:ascii="Times New Roman" w:hAnsi="Times New Roman"/>
                <w:sz w:val="18"/>
              </w:rPr>
            </w:pPr>
            <w:r w:rsidRPr="000F5718">
              <w:rPr>
                <w:rFonts w:ascii="Times New Roman" w:hAnsi="Times New Roman"/>
                <w:sz w:val="18"/>
              </w:rPr>
              <w:t>Dato og sted:</w:t>
            </w:r>
          </w:p>
          <w:p w14:paraId="7F653C34" w14:textId="77777777" w:rsidR="000F5718" w:rsidRPr="000F5718" w:rsidRDefault="000F5718" w:rsidP="008456A3">
            <w:pPr>
              <w:tabs>
                <w:tab w:val="left" w:pos="2640"/>
              </w:tabs>
              <w:spacing w:after="0"/>
              <w:rPr>
                <w:rFonts w:ascii="Times New Roman" w:hAnsi="Times New Roman"/>
                <w:sz w:val="18"/>
              </w:rPr>
            </w:pPr>
          </w:p>
          <w:p w14:paraId="69C38B54" w14:textId="77777777" w:rsidR="000F5718" w:rsidRPr="000F5718" w:rsidRDefault="000F5718" w:rsidP="008456A3">
            <w:pPr>
              <w:tabs>
                <w:tab w:val="left" w:pos="2640"/>
              </w:tabs>
              <w:spacing w:after="0"/>
              <w:rPr>
                <w:rFonts w:ascii="Times New Roman" w:hAnsi="Times New Roman"/>
                <w:sz w:val="18"/>
              </w:rPr>
            </w:pPr>
            <w:r w:rsidRPr="000F5718">
              <w:rPr>
                <w:rFonts w:ascii="Times New Roman" w:hAnsi="Times New Roman"/>
                <w:sz w:val="18"/>
              </w:rPr>
              <w:t xml:space="preserve">Underskrift: </w:t>
            </w:r>
          </w:p>
        </w:tc>
        <w:tc>
          <w:tcPr>
            <w:tcW w:w="5069" w:type="dxa"/>
            <w:gridSpan w:val="2"/>
            <w:tcBorders>
              <w:top w:val="single" w:sz="4" w:space="0" w:color="auto"/>
              <w:left w:val="single" w:sz="4" w:space="0" w:color="auto"/>
              <w:bottom w:val="single" w:sz="4" w:space="0" w:color="auto"/>
              <w:right w:val="single" w:sz="4" w:space="0" w:color="auto"/>
            </w:tcBorders>
          </w:tcPr>
          <w:p w14:paraId="0DC4F9D9" w14:textId="77777777" w:rsidR="000F5718" w:rsidRPr="000F5718" w:rsidRDefault="000F5718" w:rsidP="008456A3">
            <w:pPr>
              <w:spacing w:after="0"/>
              <w:rPr>
                <w:rFonts w:ascii="Times New Roman" w:hAnsi="Times New Roman"/>
                <w:sz w:val="18"/>
              </w:rPr>
            </w:pPr>
          </w:p>
          <w:p w14:paraId="58B1B5A0" w14:textId="77777777" w:rsidR="000F5718" w:rsidRPr="000F5718" w:rsidRDefault="000F5718" w:rsidP="008456A3">
            <w:pPr>
              <w:keepNext/>
              <w:spacing w:after="0"/>
              <w:outlineLvl w:val="0"/>
              <w:rPr>
                <w:rFonts w:ascii="Times New Roman" w:hAnsi="Times New Roman"/>
                <w:b/>
                <w:sz w:val="18"/>
              </w:rPr>
            </w:pPr>
            <w:r w:rsidRPr="000F5718">
              <w:rPr>
                <w:rFonts w:ascii="Times New Roman" w:hAnsi="Times New Roman"/>
                <w:b/>
                <w:sz w:val="18"/>
              </w:rPr>
              <w:t>For Standard Norge</w:t>
            </w:r>
          </w:p>
          <w:p w14:paraId="34919304" w14:textId="77777777" w:rsidR="000F5718" w:rsidRPr="000F5718" w:rsidRDefault="000F5718" w:rsidP="008456A3">
            <w:pPr>
              <w:spacing w:after="0"/>
              <w:rPr>
                <w:rFonts w:ascii="Times New Roman" w:hAnsi="Times New Roman"/>
                <w:sz w:val="18"/>
              </w:rPr>
            </w:pPr>
          </w:p>
          <w:p w14:paraId="4FC1DCC4" w14:textId="77777777" w:rsidR="000F5718" w:rsidRPr="000F5718" w:rsidRDefault="000F5718" w:rsidP="008456A3">
            <w:pPr>
              <w:tabs>
                <w:tab w:val="left" w:pos="2640"/>
              </w:tabs>
              <w:spacing w:after="0"/>
              <w:rPr>
                <w:rFonts w:ascii="Times New Roman" w:hAnsi="Times New Roman"/>
                <w:sz w:val="18"/>
              </w:rPr>
            </w:pPr>
            <w:r w:rsidRPr="000F5718">
              <w:rPr>
                <w:rFonts w:ascii="Times New Roman" w:hAnsi="Times New Roman"/>
                <w:sz w:val="18"/>
              </w:rPr>
              <w:t xml:space="preserve">Dato og sted: </w:t>
            </w:r>
          </w:p>
          <w:p w14:paraId="5B3F1CA6" w14:textId="77777777" w:rsidR="000F5718" w:rsidRPr="000F5718" w:rsidRDefault="000F5718" w:rsidP="008456A3">
            <w:pPr>
              <w:tabs>
                <w:tab w:val="left" w:pos="2640"/>
              </w:tabs>
              <w:spacing w:after="0"/>
              <w:rPr>
                <w:rFonts w:ascii="Times New Roman" w:hAnsi="Times New Roman"/>
                <w:sz w:val="18"/>
              </w:rPr>
            </w:pPr>
          </w:p>
          <w:p w14:paraId="003A0DAC" w14:textId="0D1480D5" w:rsidR="000F5718" w:rsidRDefault="000F5718" w:rsidP="008456A3">
            <w:pPr>
              <w:tabs>
                <w:tab w:val="left" w:pos="2640"/>
              </w:tabs>
              <w:spacing w:after="0"/>
              <w:rPr>
                <w:rFonts w:ascii="Times New Roman" w:hAnsi="Times New Roman"/>
                <w:sz w:val="18"/>
              </w:rPr>
            </w:pPr>
            <w:r w:rsidRPr="000F5718">
              <w:rPr>
                <w:rFonts w:ascii="Times New Roman" w:hAnsi="Times New Roman"/>
                <w:sz w:val="18"/>
              </w:rPr>
              <w:t>Underskrift:</w:t>
            </w:r>
            <w:r w:rsidR="001E17ED">
              <w:rPr>
                <w:rFonts w:ascii="Times New Roman" w:hAnsi="Times New Roman"/>
                <w:sz w:val="18"/>
              </w:rPr>
              <w:t xml:space="preserve"> </w:t>
            </w:r>
            <w:r w:rsidR="00F22DD6">
              <w:rPr>
                <w:rFonts w:ascii="Times New Roman" w:hAnsi="Times New Roman"/>
                <w:sz w:val="18"/>
              </w:rPr>
              <w:t>Åse Lunde, Avdelingsdirektør Standard Norge</w:t>
            </w:r>
          </w:p>
          <w:p w14:paraId="1F3AF728" w14:textId="5481522B" w:rsidR="001E17ED" w:rsidRPr="000F5718" w:rsidRDefault="001E17ED" w:rsidP="008456A3">
            <w:pPr>
              <w:tabs>
                <w:tab w:val="left" w:pos="2640"/>
              </w:tabs>
              <w:spacing w:after="0"/>
              <w:rPr>
                <w:rFonts w:ascii="Times New Roman" w:hAnsi="Times New Roman"/>
                <w:sz w:val="18"/>
              </w:rPr>
            </w:pPr>
          </w:p>
        </w:tc>
      </w:tr>
    </w:tbl>
    <w:p w14:paraId="0E07761C" w14:textId="77777777" w:rsidR="000F5718" w:rsidRPr="000F5718" w:rsidRDefault="000F5718" w:rsidP="000F5718">
      <w:pPr>
        <w:spacing w:after="0"/>
        <w:ind w:left="142"/>
        <w:rPr>
          <w:rFonts w:ascii="Times New Roman" w:hAnsi="Times New Roman"/>
          <w:sz w:val="18"/>
        </w:rPr>
      </w:pPr>
    </w:p>
    <w:p w14:paraId="4F4AC05A" w14:textId="77777777" w:rsidR="000F5718" w:rsidRPr="000F5718" w:rsidRDefault="000F5718" w:rsidP="0022290E">
      <w:pPr>
        <w:keepNext/>
        <w:numPr>
          <w:ilvl w:val="0"/>
          <w:numId w:val="14"/>
        </w:numPr>
        <w:tabs>
          <w:tab w:val="num" w:pos="360"/>
        </w:tabs>
        <w:spacing w:after="0"/>
        <w:ind w:left="0" w:firstLine="0"/>
        <w:outlineLvl w:val="0"/>
        <w:rPr>
          <w:rFonts w:ascii="Times New Roman" w:hAnsi="Times New Roman"/>
          <w:b/>
        </w:rPr>
      </w:pPr>
      <w:r w:rsidRPr="000F5718">
        <w:rPr>
          <w:rFonts w:ascii="Times New Roman" w:hAnsi="Times New Roman"/>
        </w:rPr>
        <w:br w:type="page"/>
      </w:r>
    </w:p>
    <w:p w14:paraId="481DB256" w14:textId="77777777" w:rsidR="008456A3" w:rsidRDefault="008456A3" w:rsidP="008456A3">
      <w:pPr>
        <w:jc w:val="center"/>
        <w:rPr>
          <w:rFonts w:ascii="Georgia" w:hAnsi="Georgia"/>
          <w:b/>
          <w:sz w:val="24"/>
          <w:szCs w:val="24"/>
        </w:rPr>
      </w:pPr>
      <w:r w:rsidRPr="000F5718">
        <w:rPr>
          <w:rFonts w:ascii="Georgia" w:hAnsi="Georgia"/>
          <w:b/>
          <w:sz w:val="24"/>
          <w:szCs w:val="24"/>
        </w:rPr>
        <w:lastRenderedPageBreak/>
        <w:t xml:space="preserve">Alminnelige </w:t>
      </w:r>
      <w:proofErr w:type="spellStart"/>
      <w:r w:rsidRPr="000F5718">
        <w:rPr>
          <w:rFonts w:ascii="Georgia" w:hAnsi="Georgia"/>
          <w:b/>
          <w:sz w:val="24"/>
          <w:szCs w:val="24"/>
        </w:rPr>
        <w:t>kontraktsbestemmelser</w:t>
      </w:r>
      <w:proofErr w:type="spellEnd"/>
    </w:p>
    <w:p w14:paraId="207173F3" w14:textId="77777777" w:rsidR="008456A3" w:rsidRDefault="008456A3" w:rsidP="008456A3">
      <w:pPr>
        <w:jc w:val="center"/>
        <w:rPr>
          <w:rFonts w:ascii="Georgia" w:hAnsi="Georgia"/>
          <w:b/>
          <w:sz w:val="24"/>
          <w:szCs w:val="24"/>
        </w:rPr>
      </w:pPr>
    </w:p>
    <w:p w14:paraId="30E2D2C1" w14:textId="364F6F66" w:rsidR="008456A3" w:rsidRDefault="008456A3" w:rsidP="008456A3">
      <w:pPr>
        <w:rPr>
          <w:rFonts w:ascii="Georgia" w:hAnsi="Georgia"/>
          <w:b/>
          <w:sz w:val="24"/>
          <w:szCs w:val="24"/>
        </w:rPr>
        <w:sectPr w:rsidR="008456A3" w:rsidSect="008456A3">
          <w:headerReference w:type="even" r:id="rId14"/>
          <w:headerReference w:type="default" r:id="rId15"/>
          <w:footerReference w:type="even" r:id="rId16"/>
          <w:footerReference w:type="default" r:id="rId17"/>
          <w:headerReference w:type="first" r:id="rId18"/>
          <w:footerReference w:type="first" r:id="rId19"/>
          <w:pgSz w:w="11907" w:h="16840" w:code="9"/>
          <w:pgMar w:top="1985" w:right="1134" w:bottom="1304" w:left="1418" w:header="794" w:footer="709" w:gutter="0"/>
          <w:pgNumType w:start="1"/>
          <w:cols w:space="708"/>
        </w:sectPr>
      </w:pPr>
    </w:p>
    <w:p w14:paraId="2530E5FB" w14:textId="5E118BFF" w:rsidR="000F5718" w:rsidRPr="000F5718" w:rsidRDefault="000F5718" w:rsidP="0022290E">
      <w:pPr>
        <w:keepNext/>
        <w:numPr>
          <w:ilvl w:val="0"/>
          <w:numId w:val="13"/>
        </w:numPr>
        <w:tabs>
          <w:tab w:val="clear" w:pos="360"/>
          <w:tab w:val="num" w:pos="720"/>
        </w:tabs>
        <w:spacing w:after="0"/>
        <w:ind w:left="720" w:hanging="720"/>
        <w:outlineLvl w:val="2"/>
        <w:rPr>
          <w:rFonts w:ascii="Times New Roman" w:hAnsi="Times New Roman"/>
          <w:b/>
        </w:rPr>
      </w:pPr>
      <w:proofErr w:type="gramStart"/>
      <w:r w:rsidRPr="000F5718">
        <w:rPr>
          <w:rFonts w:ascii="Times New Roman" w:hAnsi="Times New Roman"/>
          <w:b/>
        </w:rPr>
        <w:t>Anvendelse</w:t>
      </w:r>
      <w:proofErr w:type="gramEnd"/>
    </w:p>
    <w:p w14:paraId="5FF39A16" w14:textId="77777777" w:rsidR="000F5718" w:rsidRPr="000F5718" w:rsidRDefault="000F5718" w:rsidP="000F5718">
      <w:pPr>
        <w:tabs>
          <w:tab w:val="num" w:pos="720"/>
        </w:tabs>
        <w:spacing w:after="0"/>
        <w:ind w:left="720" w:hanging="720"/>
        <w:rPr>
          <w:rFonts w:ascii="Times New Roman" w:hAnsi="Times New Roman"/>
        </w:rPr>
      </w:pPr>
    </w:p>
    <w:p w14:paraId="1F6B17E9"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 xml:space="preserve">Disse alminnelige </w:t>
      </w:r>
      <w:proofErr w:type="spellStart"/>
      <w:r w:rsidRPr="000F5718">
        <w:rPr>
          <w:rFonts w:ascii="Times New Roman" w:hAnsi="Times New Roman"/>
        </w:rPr>
        <w:t>kontraktsbestemmelsene</w:t>
      </w:r>
      <w:proofErr w:type="spellEnd"/>
      <w:r w:rsidRPr="000F5718">
        <w:rPr>
          <w:rFonts w:ascii="Times New Roman" w:hAnsi="Times New Roman"/>
        </w:rPr>
        <w:t xml:space="preserve"> er knyttet til kontrakter ved bruk av Standard Norges standardkontrakt, og gjelder dersom det ikke er skriftlig avtalt noe annet.</w:t>
      </w:r>
    </w:p>
    <w:p w14:paraId="6A80F7EB" w14:textId="77777777" w:rsidR="000F5718" w:rsidRPr="000F5718" w:rsidRDefault="000F5718" w:rsidP="000F5718">
      <w:pPr>
        <w:tabs>
          <w:tab w:val="num" w:pos="720"/>
        </w:tabs>
        <w:spacing w:after="0"/>
        <w:ind w:left="720" w:hanging="720"/>
        <w:rPr>
          <w:rFonts w:ascii="Times New Roman" w:hAnsi="Times New Roman"/>
        </w:rPr>
      </w:pPr>
    </w:p>
    <w:p w14:paraId="70B3EE00"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I tilfelle motstridende krav i avtalens dokumentasjon skal følgende prioritering gjelde:</w:t>
      </w:r>
    </w:p>
    <w:p w14:paraId="41BE6AF7" w14:textId="77777777" w:rsidR="000F5718" w:rsidRPr="000F5718" w:rsidRDefault="000F5718" w:rsidP="0022290E">
      <w:pPr>
        <w:numPr>
          <w:ilvl w:val="0"/>
          <w:numId w:val="17"/>
        </w:numPr>
        <w:tabs>
          <w:tab w:val="left" w:pos="720"/>
          <w:tab w:val="num" w:pos="1080"/>
        </w:tabs>
        <w:spacing w:after="0"/>
        <w:ind w:left="1080"/>
        <w:rPr>
          <w:rFonts w:ascii="Times New Roman" w:hAnsi="Times New Roman"/>
        </w:rPr>
      </w:pPr>
      <w:r w:rsidRPr="000F5718">
        <w:rPr>
          <w:rFonts w:ascii="Times New Roman" w:hAnsi="Times New Roman"/>
        </w:rPr>
        <w:t>Standardkontrakten</w:t>
      </w:r>
    </w:p>
    <w:p w14:paraId="411A4E09" w14:textId="77777777" w:rsidR="000F5718" w:rsidRPr="000F5718" w:rsidRDefault="000F5718" w:rsidP="0022290E">
      <w:pPr>
        <w:numPr>
          <w:ilvl w:val="0"/>
          <w:numId w:val="17"/>
        </w:numPr>
        <w:tabs>
          <w:tab w:val="left" w:pos="720"/>
          <w:tab w:val="num" w:pos="1080"/>
        </w:tabs>
        <w:spacing w:after="0"/>
        <w:ind w:left="1080"/>
        <w:rPr>
          <w:rFonts w:ascii="Times New Roman" w:hAnsi="Times New Roman"/>
        </w:rPr>
      </w:pPr>
      <w:r w:rsidRPr="000F5718">
        <w:rPr>
          <w:rFonts w:ascii="Times New Roman" w:hAnsi="Times New Roman"/>
        </w:rPr>
        <w:t xml:space="preserve">Disse alminnelige </w:t>
      </w:r>
      <w:proofErr w:type="spellStart"/>
      <w:r w:rsidRPr="000F5718">
        <w:rPr>
          <w:rFonts w:ascii="Times New Roman" w:hAnsi="Times New Roman"/>
        </w:rPr>
        <w:t>kontraktsbestemmelser</w:t>
      </w:r>
      <w:proofErr w:type="spellEnd"/>
    </w:p>
    <w:p w14:paraId="293093FA" w14:textId="77777777" w:rsidR="000F5718" w:rsidRPr="000F5718" w:rsidRDefault="000F5718" w:rsidP="0022290E">
      <w:pPr>
        <w:numPr>
          <w:ilvl w:val="0"/>
          <w:numId w:val="17"/>
        </w:numPr>
        <w:tabs>
          <w:tab w:val="left" w:pos="720"/>
          <w:tab w:val="num" w:pos="1080"/>
        </w:tabs>
        <w:spacing w:after="0"/>
        <w:ind w:left="1080"/>
        <w:rPr>
          <w:rFonts w:ascii="Times New Roman" w:hAnsi="Times New Roman"/>
        </w:rPr>
      </w:pPr>
      <w:r w:rsidRPr="000F5718">
        <w:rPr>
          <w:rFonts w:ascii="Times New Roman" w:hAnsi="Times New Roman"/>
        </w:rPr>
        <w:t>Andre vedlegg til kontrakten</w:t>
      </w:r>
    </w:p>
    <w:p w14:paraId="47A99617" w14:textId="77777777" w:rsidR="000F5718" w:rsidRPr="000F5718" w:rsidRDefault="000F5718" w:rsidP="000F5718">
      <w:pPr>
        <w:tabs>
          <w:tab w:val="num" w:pos="720"/>
        </w:tabs>
        <w:spacing w:after="0"/>
        <w:ind w:left="720" w:hanging="720"/>
        <w:rPr>
          <w:rFonts w:ascii="Times New Roman" w:hAnsi="Times New Roman"/>
        </w:rPr>
      </w:pPr>
    </w:p>
    <w:p w14:paraId="4FEFDA01"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Benytter Standard Norge alminnelige eller spesielle betingelser som avviker fra disse, må avvikene spesifiseres uttrykkelig. Slike avvik er uten virkning dersom leverandøren ikke har godkjent dem for det aktuelle oppdraget.</w:t>
      </w:r>
    </w:p>
    <w:p w14:paraId="3F8B368C" w14:textId="77777777" w:rsidR="000F5718" w:rsidRPr="000F5718" w:rsidRDefault="000F5718" w:rsidP="000F5718">
      <w:pPr>
        <w:tabs>
          <w:tab w:val="num" w:pos="720"/>
        </w:tabs>
        <w:spacing w:after="0"/>
        <w:ind w:left="720" w:hanging="720"/>
        <w:rPr>
          <w:rFonts w:ascii="Times New Roman" w:hAnsi="Times New Roman"/>
        </w:rPr>
      </w:pPr>
    </w:p>
    <w:p w14:paraId="5AB87F0F" w14:textId="77777777" w:rsidR="000F5718" w:rsidRPr="000F5718" w:rsidRDefault="000F5718" w:rsidP="0022290E">
      <w:pPr>
        <w:keepNext/>
        <w:numPr>
          <w:ilvl w:val="0"/>
          <w:numId w:val="16"/>
        </w:numPr>
        <w:tabs>
          <w:tab w:val="num" w:pos="720"/>
        </w:tabs>
        <w:spacing w:after="0"/>
        <w:ind w:left="720" w:hanging="720"/>
        <w:outlineLvl w:val="1"/>
        <w:rPr>
          <w:rFonts w:ascii="Times New Roman" w:hAnsi="Times New Roman"/>
          <w:b/>
        </w:rPr>
      </w:pPr>
      <w:r w:rsidRPr="000F5718">
        <w:rPr>
          <w:rFonts w:ascii="Times New Roman" w:hAnsi="Times New Roman"/>
          <w:b/>
        </w:rPr>
        <w:t>Utførelse av oppdraget</w:t>
      </w:r>
    </w:p>
    <w:p w14:paraId="72EF595C" w14:textId="77777777" w:rsidR="000F5718" w:rsidRPr="000F5718" w:rsidRDefault="000F5718" w:rsidP="000F5718">
      <w:pPr>
        <w:tabs>
          <w:tab w:val="num" w:pos="720"/>
        </w:tabs>
        <w:spacing w:after="0"/>
        <w:ind w:left="720" w:hanging="720"/>
        <w:rPr>
          <w:rFonts w:ascii="Times New Roman" w:hAnsi="Times New Roman"/>
        </w:rPr>
      </w:pPr>
    </w:p>
    <w:p w14:paraId="63440260"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w:t>
      </w:r>
      <w:r w:rsidRPr="0022290E">
        <w:rPr>
          <w:rFonts w:ascii="Times New Roman" w:hAnsi="Times New Roman"/>
        </w:rPr>
        <w:t xml:space="preserve"> </w:t>
      </w:r>
      <w:r w:rsidRPr="000F5718">
        <w:rPr>
          <w:rFonts w:ascii="Times New Roman" w:hAnsi="Times New Roman"/>
        </w:rPr>
        <w:t xml:space="preserve">skal utføre oppdraget som er angitt i arbeidsbeskrivelsen på en profesjonell måte, og i samsvar med disse alminnelige </w:t>
      </w:r>
      <w:proofErr w:type="spellStart"/>
      <w:r w:rsidRPr="000F5718">
        <w:rPr>
          <w:rFonts w:ascii="Times New Roman" w:hAnsi="Times New Roman"/>
        </w:rPr>
        <w:t>kontraktsbestemmelsene</w:t>
      </w:r>
      <w:proofErr w:type="spellEnd"/>
      <w:r w:rsidRPr="000F5718">
        <w:rPr>
          <w:rFonts w:ascii="Times New Roman" w:hAnsi="Times New Roman"/>
        </w:rPr>
        <w:t xml:space="preserve">. </w:t>
      </w:r>
    </w:p>
    <w:p w14:paraId="431C02B4" w14:textId="77777777" w:rsidR="000F5718" w:rsidRPr="000F5718" w:rsidRDefault="000F5718" w:rsidP="000F5718">
      <w:pPr>
        <w:spacing w:after="0"/>
        <w:rPr>
          <w:rFonts w:ascii="Times New Roman" w:hAnsi="Times New Roman"/>
        </w:rPr>
      </w:pPr>
    </w:p>
    <w:p w14:paraId="24A08776" w14:textId="77777777" w:rsidR="000F5718" w:rsidRPr="000F5718" w:rsidRDefault="000F5718" w:rsidP="0022290E">
      <w:pPr>
        <w:keepNext/>
        <w:numPr>
          <w:ilvl w:val="0"/>
          <w:numId w:val="16"/>
        </w:numPr>
        <w:tabs>
          <w:tab w:val="num" w:pos="720"/>
        </w:tabs>
        <w:spacing w:after="0"/>
        <w:ind w:left="720" w:hanging="720"/>
        <w:outlineLvl w:val="1"/>
        <w:rPr>
          <w:rFonts w:ascii="Times New Roman" w:hAnsi="Times New Roman"/>
          <w:b/>
        </w:rPr>
      </w:pPr>
      <w:r w:rsidRPr="000F5718">
        <w:rPr>
          <w:rFonts w:ascii="Times New Roman" w:hAnsi="Times New Roman"/>
          <w:b/>
        </w:rPr>
        <w:t>Kvalitetssikring</w:t>
      </w:r>
    </w:p>
    <w:p w14:paraId="3D798C10" w14:textId="77777777" w:rsidR="000F5718" w:rsidRPr="000F5718" w:rsidRDefault="000F5718" w:rsidP="000F5718">
      <w:pPr>
        <w:tabs>
          <w:tab w:val="num" w:pos="720"/>
        </w:tabs>
        <w:spacing w:after="0"/>
        <w:ind w:left="720" w:hanging="720"/>
        <w:rPr>
          <w:rFonts w:ascii="Times New Roman" w:hAnsi="Times New Roman"/>
        </w:rPr>
      </w:pPr>
    </w:p>
    <w:p w14:paraId="7AFF259D"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 skal ha et tilfredsstillende kvalitetssikringssystem som er tilpasset oppdraget.</w:t>
      </w:r>
    </w:p>
    <w:p w14:paraId="2952F624" w14:textId="77777777" w:rsidR="000F5718" w:rsidRPr="000F5718" w:rsidRDefault="000F5718" w:rsidP="0022290E">
      <w:pPr>
        <w:spacing w:after="0"/>
        <w:ind w:left="426"/>
        <w:rPr>
          <w:rFonts w:ascii="Times New Roman" w:hAnsi="Times New Roman"/>
        </w:rPr>
      </w:pPr>
    </w:p>
    <w:p w14:paraId="6EB99187" w14:textId="1C5F2E96" w:rsidR="000F5718" w:rsidRPr="0022290E"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Standard Norge</w:t>
      </w:r>
      <w:r w:rsidRPr="0022290E">
        <w:rPr>
          <w:rFonts w:ascii="Times New Roman" w:hAnsi="Times New Roman"/>
        </w:rPr>
        <w:t xml:space="preserve"> </w:t>
      </w:r>
      <w:r w:rsidRPr="000F5718">
        <w:rPr>
          <w:rFonts w:ascii="Times New Roman" w:hAnsi="Times New Roman"/>
        </w:rPr>
        <w:t>har rett, men ikke plikt til å foreta inspeksjon for å forsikre seg om at oppdraget utføres i henhold til gjeldende kvalitetssikringssystem.</w:t>
      </w:r>
    </w:p>
    <w:p w14:paraId="6010C8B3" w14:textId="77777777" w:rsidR="000F5718" w:rsidRPr="000F5718" w:rsidRDefault="000F5718" w:rsidP="000F5718">
      <w:pPr>
        <w:tabs>
          <w:tab w:val="num" w:pos="720"/>
        </w:tabs>
        <w:spacing w:after="0"/>
        <w:ind w:left="720" w:hanging="720"/>
        <w:rPr>
          <w:rFonts w:ascii="Times New Roman" w:hAnsi="Times New Roman"/>
        </w:rPr>
      </w:pPr>
    </w:p>
    <w:p w14:paraId="7EF06127" w14:textId="77777777" w:rsidR="000F5718" w:rsidRPr="000F5718" w:rsidRDefault="000F5718" w:rsidP="0022290E">
      <w:pPr>
        <w:keepNext/>
        <w:numPr>
          <w:ilvl w:val="0"/>
          <w:numId w:val="13"/>
        </w:numPr>
        <w:tabs>
          <w:tab w:val="clear" w:pos="360"/>
          <w:tab w:val="num" w:pos="720"/>
        </w:tabs>
        <w:spacing w:after="0"/>
        <w:ind w:left="720" w:hanging="720"/>
        <w:outlineLvl w:val="2"/>
        <w:rPr>
          <w:rFonts w:ascii="Times New Roman" w:hAnsi="Times New Roman"/>
          <w:b/>
        </w:rPr>
      </w:pPr>
      <w:r w:rsidRPr="000F5718">
        <w:rPr>
          <w:rFonts w:ascii="Times New Roman" w:hAnsi="Times New Roman"/>
          <w:b/>
        </w:rPr>
        <w:t>Endringer</w:t>
      </w:r>
    </w:p>
    <w:p w14:paraId="66CC051C" w14:textId="77777777" w:rsidR="000F5718" w:rsidRPr="000F5718" w:rsidRDefault="000F5718" w:rsidP="000F5718">
      <w:pPr>
        <w:tabs>
          <w:tab w:val="num" w:pos="720"/>
        </w:tabs>
        <w:spacing w:after="0"/>
        <w:ind w:left="720" w:hanging="720"/>
        <w:rPr>
          <w:rFonts w:ascii="Times New Roman" w:hAnsi="Times New Roman"/>
        </w:rPr>
      </w:pPr>
    </w:p>
    <w:p w14:paraId="3BECEB66"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Standard Norge har rett til å kreve endringer i oppdraget, så lenge endringene ligger innenfor det som partene kunne forvente på tidspunktet for kontraktsinngåelsen. Endringer skal kun utføres etter skriftlig bestilling fra Standard Norge, som skal angi tydelig hvilke endringer som skal foretas.</w:t>
      </w:r>
    </w:p>
    <w:p w14:paraId="0B0F74EF" w14:textId="13D3D303" w:rsidR="000F5718" w:rsidRPr="000F5718" w:rsidRDefault="000F5718" w:rsidP="0022290E">
      <w:pPr>
        <w:spacing w:after="0"/>
        <w:ind w:left="426"/>
        <w:rPr>
          <w:rFonts w:ascii="Times New Roman" w:hAnsi="Times New Roman"/>
        </w:rPr>
      </w:pPr>
    </w:p>
    <w:p w14:paraId="6B05B63C"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w:t>
      </w:r>
      <w:r w:rsidRPr="0022290E">
        <w:rPr>
          <w:rFonts w:ascii="Times New Roman" w:hAnsi="Times New Roman"/>
        </w:rPr>
        <w:t xml:space="preserve"> </w:t>
      </w:r>
      <w:r w:rsidRPr="000F5718">
        <w:rPr>
          <w:rFonts w:ascii="Times New Roman" w:hAnsi="Times New Roman"/>
        </w:rPr>
        <w:t>skal godskrives for det merarbeidet som slike endringer medfører, i samsvar med det kostnads- og fortjenestenivået som den opprinnelige kontraktssummen er basert på.</w:t>
      </w:r>
    </w:p>
    <w:p w14:paraId="552D0B97" w14:textId="77777777" w:rsidR="000F5718" w:rsidRPr="000F5718" w:rsidRDefault="000F5718" w:rsidP="000F5718">
      <w:pPr>
        <w:tabs>
          <w:tab w:val="num" w:pos="720"/>
        </w:tabs>
        <w:spacing w:after="0"/>
        <w:ind w:left="720" w:hanging="720"/>
        <w:rPr>
          <w:rFonts w:ascii="Times New Roman" w:hAnsi="Times New Roman"/>
        </w:rPr>
      </w:pPr>
    </w:p>
    <w:p w14:paraId="3C2279FF" w14:textId="77777777" w:rsidR="000F5718" w:rsidRPr="000F5718" w:rsidRDefault="000F5718" w:rsidP="0022290E">
      <w:pPr>
        <w:keepNext/>
        <w:numPr>
          <w:ilvl w:val="0"/>
          <w:numId w:val="16"/>
        </w:numPr>
        <w:tabs>
          <w:tab w:val="num" w:pos="720"/>
        </w:tabs>
        <w:spacing w:after="0"/>
        <w:ind w:left="720" w:hanging="720"/>
        <w:outlineLvl w:val="1"/>
        <w:rPr>
          <w:rFonts w:ascii="Times New Roman" w:hAnsi="Times New Roman"/>
          <w:b/>
        </w:rPr>
      </w:pPr>
      <w:r w:rsidRPr="000F5718">
        <w:rPr>
          <w:rFonts w:ascii="Times New Roman" w:hAnsi="Times New Roman"/>
          <w:b/>
        </w:rPr>
        <w:t>Levering</w:t>
      </w:r>
    </w:p>
    <w:p w14:paraId="11AEF2D2" w14:textId="77777777" w:rsidR="000F5718" w:rsidRPr="000F5718" w:rsidRDefault="000F5718" w:rsidP="000F5718">
      <w:pPr>
        <w:tabs>
          <w:tab w:val="num" w:pos="720"/>
        </w:tabs>
        <w:spacing w:after="0"/>
        <w:ind w:left="720" w:hanging="720"/>
        <w:rPr>
          <w:rFonts w:ascii="Times New Roman" w:hAnsi="Times New Roman"/>
        </w:rPr>
      </w:pPr>
    </w:p>
    <w:p w14:paraId="7FA62B31"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Oppdraget skal omfatte den spesifiserte leveransen. Tjenester knyttet til leveransen etter levering skal være spesifisert særskilt.</w:t>
      </w:r>
    </w:p>
    <w:p w14:paraId="24D3ECE4" w14:textId="77777777" w:rsidR="000F5718" w:rsidRPr="000F5718" w:rsidRDefault="000F5718" w:rsidP="0022290E">
      <w:pPr>
        <w:spacing w:after="0"/>
        <w:ind w:left="426"/>
        <w:rPr>
          <w:rFonts w:ascii="Times New Roman" w:hAnsi="Times New Roman"/>
        </w:rPr>
      </w:pPr>
    </w:p>
    <w:p w14:paraId="7133A47E"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Leveringen skal skje til fastsatt tid.</w:t>
      </w:r>
    </w:p>
    <w:p w14:paraId="653A626B" w14:textId="77777777" w:rsidR="000F5718" w:rsidRPr="000F5718" w:rsidRDefault="000F5718" w:rsidP="0022290E">
      <w:pPr>
        <w:spacing w:after="0"/>
        <w:ind w:left="426"/>
        <w:rPr>
          <w:rFonts w:ascii="Times New Roman" w:hAnsi="Times New Roman"/>
        </w:rPr>
      </w:pPr>
    </w:p>
    <w:p w14:paraId="0BDE8B66"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Dersom leverandøren forstår eller bør forstå at leveringen blir forsinket, skal Standard Norge umiddelbart varsles og årsaken oppgis. Nytt tidspunkt for leveringen skal være avtalt for at Standard Norge skal være forpliktet til å dekke kostnader påløpt etter angitt leveringstid.</w:t>
      </w:r>
    </w:p>
    <w:p w14:paraId="73968A70" w14:textId="77777777" w:rsidR="000F5718" w:rsidRPr="000F5718" w:rsidRDefault="000F5718" w:rsidP="000F5718">
      <w:pPr>
        <w:tabs>
          <w:tab w:val="num" w:pos="720"/>
        </w:tabs>
        <w:spacing w:after="0"/>
        <w:ind w:left="720" w:hanging="720"/>
        <w:rPr>
          <w:rFonts w:ascii="Times New Roman" w:hAnsi="Times New Roman"/>
        </w:rPr>
      </w:pPr>
    </w:p>
    <w:p w14:paraId="7149E857" w14:textId="77777777" w:rsidR="000F5718" w:rsidRPr="000F5718" w:rsidRDefault="000F5718" w:rsidP="0022290E">
      <w:pPr>
        <w:keepNext/>
        <w:numPr>
          <w:ilvl w:val="0"/>
          <w:numId w:val="16"/>
        </w:numPr>
        <w:tabs>
          <w:tab w:val="num" w:pos="720"/>
        </w:tabs>
        <w:spacing w:after="0"/>
        <w:ind w:left="720" w:hanging="720"/>
        <w:outlineLvl w:val="1"/>
        <w:rPr>
          <w:rFonts w:ascii="Times New Roman" w:hAnsi="Times New Roman"/>
          <w:b/>
        </w:rPr>
      </w:pPr>
      <w:r w:rsidRPr="000F5718">
        <w:rPr>
          <w:rFonts w:ascii="Times New Roman" w:hAnsi="Times New Roman"/>
          <w:b/>
        </w:rPr>
        <w:t>Pris</w:t>
      </w:r>
    </w:p>
    <w:p w14:paraId="3B6342F9" w14:textId="77777777" w:rsidR="000F5718" w:rsidRPr="000F5718" w:rsidRDefault="000F5718" w:rsidP="000F5718">
      <w:pPr>
        <w:tabs>
          <w:tab w:val="num" w:pos="720"/>
        </w:tabs>
        <w:spacing w:after="0"/>
        <w:ind w:left="720" w:hanging="720"/>
        <w:rPr>
          <w:rFonts w:ascii="Times New Roman" w:hAnsi="Times New Roman"/>
        </w:rPr>
      </w:pPr>
    </w:p>
    <w:p w14:paraId="6A0D1D8D" w14:textId="4801CC76" w:rsidR="000F5718" w:rsidRPr="000F5718" w:rsidRDefault="000F5718" w:rsidP="0022290E">
      <w:pPr>
        <w:spacing w:after="0"/>
        <w:ind w:left="426"/>
        <w:rPr>
          <w:rFonts w:ascii="Times New Roman" w:hAnsi="Times New Roman"/>
        </w:rPr>
      </w:pPr>
      <w:r w:rsidRPr="000F5718">
        <w:rPr>
          <w:rFonts w:ascii="Times New Roman" w:hAnsi="Times New Roman"/>
        </w:rPr>
        <w:t xml:space="preserve">Den avtalte kostnadsrammen omfatter hele leveransen og skal ikke </w:t>
      </w:r>
      <w:proofErr w:type="spellStart"/>
      <w:r w:rsidRPr="000F5718">
        <w:rPr>
          <w:rFonts w:ascii="Times New Roman" w:hAnsi="Times New Roman"/>
        </w:rPr>
        <w:t>overskrides</w:t>
      </w:r>
      <w:proofErr w:type="spellEnd"/>
      <w:r w:rsidRPr="000F5718">
        <w:rPr>
          <w:rFonts w:ascii="Times New Roman" w:hAnsi="Times New Roman"/>
        </w:rPr>
        <w:t xml:space="preserve"> uten at Standard Norge er varslet på forhånd. Et slikt varsel skal gi beskjed om forventet sluttpris som Standard Norge skal gi aksept til. Prisen er eksklusive merverdiavgift.</w:t>
      </w:r>
    </w:p>
    <w:p w14:paraId="143394EC" w14:textId="77777777" w:rsidR="000F5718" w:rsidRPr="000F5718" w:rsidRDefault="000F5718" w:rsidP="000F5718">
      <w:pPr>
        <w:tabs>
          <w:tab w:val="num" w:pos="720"/>
        </w:tabs>
        <w:spacing w:after="0"/>
        <w:ind w:left="720" w:hanging="720"/>
        <w:rPr>
          <w:rFonts w:ascii="Times New Roman" w:hAnsi="Times New Roman"/>
        </w:rPr>
      </w:pPr>
    </w:p>
    <w:p w14:paraId="19E4EE63" w14:textId="77777777" w:rsidR="000F5718" w:rsidRPr="000F5718" w:rsidRDefault="000F5718" w:rsidP="0022290E">
      <w:pPr>
        <w:keepNext/>
        <w:numPr>
          <w:ilvl w:val="0"/>
          <w:numId w:val="13"/>
        </w:numPr>
        <w:tabs>
          <w:tab w:val="clear" w:pos="360"/>
          <w:tab w:val="num" w:pos="720"/>
        </w:tabs>
        <w:spacing w:after="0"/>
        <w:ind w:left="720" w:hanging="720"/>
        <w:outlineLvl w:val="2"/>
        <w:rPr>
          <w:rFonts w:ascii="Times New Roman" w:hAnsi="Times New Roman"/>
          <w:b/>
        </w:rPr>
      </w:pPr>
      <w:r w:rsidRPr="000F5718">
        <w:rPr>
          <w:rFonts w:ascii="Times New Roman" w:hAnsi="Times New Roman"/>
          <w:b/>
        </w:rPr>
        <w:t>Rapportering</w:t>
      </w:r>
    </w:p>
    <w:p w14:paraId="7E9A1ED5" w14:textId="77777777" w:rsidR="000F5718" w:rsidRPr="000F5718" w:rsidRDefault="000F5718" w:rsidP="000F5718">
      <w:pPr>
        <w:tabs>
          <w:tab w:val="num" w:pos="720"/>
        </w:tabs>
        <w:spacing w:after="0"/>
        <w:ind w:left="720" w:hanging="720"/>
        <w:rPr>
          <w:rFonts w:ascii="Times New Roman" w:hAnsi="Times New Roman"/>
        </w:rPr>
      </w:pPr>
    </w:p>
    <w:p w14:paraId="799DCD88" w14:textId="15430ACB" w:rsidR="000F5718" w:rsidRPr="000F5718" w:rsidRDefault="000F5718" w:rsidP="0022290E">
      <w:pPr>
        <w:spacing w:after="0"/>
        <w:ind w:left="426"/>
        <w:rPr>
          <w:rFonts w:ascii="Times New Roman" w:hAnsi="Times New Roman"/>
        </w:rPr>
      </w:pPr>
      <w:r w:rsidRPr="000F5718">
        <w:rPr>
          <w:rFonts w:ascii="Times New Roman" w:hAnsi="Times New Roman"/>
        </w:rPr>
        <w:t>Det skal sendes skriftlig statusrapport etter nærmere avtale.</w:t>
      </w:r>
    </w:p>
    <w:p w14:paraId="35E2D9DC" w14:textId="77777777" w:rsidR="000F5718" w:rsidRPr="000F5718" w:rsidRDefault="000F5718" w:rsidP="000F5718">
      <w:pPr>
        <w:tabs>
          <w:tab w:val="num" w:pos="720"/>
        </w:tabs>
        <w:spacing w:after="0"/>
        <w:ind w:left="720" w:hanging="720"/>
        <w:rPr>
          <w:rFonts w:ascii="Times New Roman" w:hAnsi="Times New Roman"/>
        </w:rPr>
      </w:pPr>
    </w:p>
    <w:p w14:paraId="5ACCA5B6" w14:textId="77777777" w:rsidR="000F5718" w:rsidRPr="000F5718" w:rsidRDefault="000F5718" w:rsidP="0022290E">
      <w:pPr>
        <w:keepNext/>
        <w:numPr>
          <w:ilvl w:val="0"/>
          <w:numId w:val="13"/>
        </w:numPr>
        <w:tabs>
          <w:tab w:val="clear" w:pos="360"/>
          <w:tab w:val="num" w:pos="720"/>
        </w:tabs>
        <w:spacing w:after="0"/>
        <w:ind w:left="720" w:hanging="720"/>
        <w:outlineLvl w:val="2"/>
        <w:rPr>
          <w:rFonts w:ascii="Times New Roman" w:hAnsi="Times New Roman"/>
          <w:b/>
        </w:rPr>
      </w:pPr>
      <w:r w:rsidRPr="000F5718">
        <w:rPr>
          <w:rFonts w:ascii="Times New Roman" w:hAnsi="Times New Roman"/>
          <w:b/>
        </w:rPr>
        <w:t>Betalingsbetingelser</w:t>
      </w:r>
    </w:p>
    <w:p w14:paraId="77FE1A52" w14:textId="77777777" w:rsidR="000F5718" w:rsidRPr="000F5718" w:rsidRDefault="000F5718" w:rsidP="000F5718">
      <w:pPr>
        <w:tabs>
          <w:tab w:val="num" w:pos="720"/>
        </w:tabs>
        <w:spacing w:after="0"/>
        <w:ind w:left="720" w:hanging="720"/>
        <w:rPr>
          <w:rFonts w:ascii="Times New Roman" w:hAnsi="Times New Roman"/>
        </w:rPr>
      </w:pPr>
    </w:p>
    <w:p w14:paraId="6A44A882"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Dersom det ikke er avtalt noe annet, skal betaling skje innen 30 dager etter at korrekt faktura er mottatt av Standard Norge. Faktura skal sendes Standard Norge innen</w:t>
      </w:r>
      <w:r w:rsidRPr="0022290E">
        <w:rPr>
          <w:rFonts w:ascii="Times New Roman" w:hAnsi="Times New Roman"/>
        </w:rPr>
        <w:t xml:space="preserve"> </w:t>
      </w:r>
      <w:r w:rsidRPr="000F5718">
        <w:rPr>
          <w:rFonts w:ascii="Times New Roman" w:hAnsi="Times New Roman"/>
        </w:rPr>
        <w:t>utløpet av etterfølgende måned etter måneden da arbeidet ble utført. Faktura skal være påført Standard Norges prosjektnummer, eventuelt andre referanser Standard Norge krever, og klart angi hva beløpet gjelder, med dokumentasjon på kostnadene etter oppgjørsform avtalt i kontrakten.</w:t>
      </w:r>
    </w:p>
    <w:p w14:paraId="670172A5" w14:textId="4052CC84" w:rsidR="000F5718" w:rsidRPr="000F5718" w:rsidRDefault="000F5718" w:rsidP="0022290E">
      <w:pPr>
        <w:spacing w:after="0"/>
        <w:ind w:left="426"/>
        <w:rPr>
          <w:rFonts w:ascii="Times New Roman" w:hAnsi="Times New Roman"/>
        </w:rPr>
      </w:pPr>
    </w:p>
    <w:p w14:paraId="3D98019A"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Leverandørens sluttfaktura kan ikke sendes før kontraktsfestede leveranser har funnet sted, og skal være kommet frem til Standard Norge innen 60 dager etter kontraktsmessig levering. Krav fra leverandøren angående oppdraget som ikke er kommet til Standard Norge innen nevnte frist vil bli utelukket.</w:t>
      </w:r>
    </w:p>
    <w:p w14:paraId="0B824CBC" w14:textId="77777777" w:rsidR="000F5718" w:rsidRPr="000F5718" w:rsidRDefault="000F5718" w:rsidP="0022290E">
      <w:pPr>
        <w:spacing w:after="0"/>
        <w:ind w:left="426"/>
        <w:rPr>
          <w:rFonts w:ascii="Times New Roman" w:hAnsi="Times New Roman"/>
        </w:rPr>
      </w:pPr>
    </w:p>
    <w:p w14:paraId="20C68F55"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Standard Norge skal ha rett til å holde tilbake omtvistet beløp inntil endelig avtale eller avgjørelse foreligger.</w:t>
      </w:r>
    </w:p>
    <w:p w14:paraId="7C756AD8" w14:textId="77777777" w:rsidR="000F5718" w:rsidRPr="000F5718" w:rsidRDefault="000F5718" w:rsidP="000F5718">
      <w:pPr>
        <w:spacing w:after="0"/>
        <w:rPr>
          <w:rFonts w:ascii="Times New Roman" w:hAnsi="Times New Roman"/>
        </w:rPr>
      </w:pPr>
    </w:p>
    <w:p w14:paraId="3F90DECC" w14:textId="77777777" w:rsidR="000F5718" w:rsidRPr="000F5718" w:rsidRDefault="000F5718" w:rsidP="0022290E">
      <w:pPr>
        <w:keepNext/>
        <w:numPr>
          <w:ilvl w:val="0"/>
          <w:numId w:val="16"/>
        </w:numPr>
        <w:tabs>
          <w:tab w:val="num" w:pos="720"/>
        </w:tabs>
        <w:spacing w:after="0"/>
        <w:ind w:left="720" w:hanging="720"/>
        <w:outlineLvl w:val="1"/>
        <w:rPr>
          <w:rFonts w:ascii="Times New Roman" w:hAnsi="Times New Roman"/>
          <w:b/>
        </w:rPr>
      </w:pPr>
      <w:r w:rsidRPr="000F5718">
        <w:rPr>
          <w:rFonts w:ascii="Times New Roman" w:hAnsi="Times New Roman"/>
          <w:b/>
        </w:rPr>
        <w:lastRenderedPageBreak/>
        <w:t xml:space="preserve">Oppsigelse </w:t>
      </w:r>
    </w:p>
    <w:p w14:paraId="33C01B8A" w14:textId="77777777" w:rsidR="000F5718" w:rsidRPr="000F5718" w:rsidRDefault="000F5718" w:rsidP="000F5718">
      <w:pPr>
        <w:tabs>
          <w:tab w:val="num" w:pos="720"/>
        </w:tabs>
        <w:spacing w:after="0"/>
        <w:ind w:left="720" w:hanging="720"/>
        <w:rPr>
          <w:rFonts w:ascii="Times New Roman" w:hAnsi="Times New Roman"/>
        </w:rPr>
      </w:pPr>
    </w:p>
    <w:p w14:paraId="6BED5865"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Både leverandøren og Standard Norge har rett til å si opp denne avtalen gjennom skriftlig varsel til den andre parten.</w:t>
      </w:r>
    </w:p>
    <w:p w14:paraId="0B64FDAD" w14:textId="77777777" w:rsidR="000F5718" w:rsidRPr="000F5718" w:rsidRDefault="000F5718" w:rsidP="0022290E">
      <w:pPr>
        <w:spacing w:after="0"/>
        <w:ind w:left="426"/>
        <w:rPr>
          <w:rFonts w:ascii="Times New Roman" w:hAnsi="Times New Roman"/>
        </w:rPr>
      </w:pPr>
    </w:p>
    <w:p w14:paraId="3C648760"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Ved oppsigelse av kontrakten skal Standard Norge betale kompensasjon til leverandøren for alt utført arbeid forut for oppsigelsen, samt for alt nødvendig arbeid som følge av oppsigelsen.</w:t>
      </w:r>
    </w:p>
    <w:p w14:paraId="77AA4A2F" w14:textId="77777777" w:rsidR="000F5718" w:rsidRPr="0022290E" w:rsidRDefault="000F5718" w:rsidP="0022290E">
      <w:pPr>
        <w:spacing w:after="0"/>
        <w:ind w:left="426"/>
        <w:rPr>
          <w:rFonts w:ascii="Times New Roman" w:hAnsi="Times New Roman"/>
        </w:rPr>
      </w:pPr>
    </w:p>
    <w:p w14:paraId="5AECE4E2"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Dersom kontrakten gjelder innleie av personell til Standard Norge kan avtalen sies opp av begge parter, men slik at det gjelder en varslingsfrist på minst 30 dager. Oppsigelsen skal være skriftlig.</w:t>
      </w:r>
    </w:p>
    <w:p w14:paraId="4D159D06" w14:textId="77777777" w:rsidR="000F5718" w:rsidRPr="000F5718" w:rsidRDefault="000F5718" w:rsidP="000F5718">
      <w:pPr>
        <w:spacing w:after="0"/>
        <w:rPr>
          <w:rFonts w:ascii="Times New Roman" w:hAnsi="Times New Roman"/>
        </w:rPr>
      </w:pPr>
    </w:p>
    <w:p w14:paraId="5135D0BC" w14:textId="77777777" w:rsidR="000F5718" w:rsidRPr="000F5718" w:rsidRDefault="000F5718" w:rsidP="0022290E">
      <w:pPr>
        <w:keepNext/>
        <w:numPr>
          <w:ilvl w:val="0"/>
          <w:numId w:val="16"/>
        </w:numPr>
        <w:tabs>
          <w:tab w:val="num" w:pos="720"/>
        </w:tabs>
        <w:spacing w:after="0"/>
        <w:outlineLvl w:val="1"/>
        <w:rPr>
          <w:rFonts w:ascii="Times New Roman" w:hAnsi="Times New Roman"/>
          <w:b/>
        </w:rPr>
      </w:pPr>
      <w:r w:rsidRPr="000F5718">
        <w:rPr>
          <w:rFonts w:ascii="Times New Roman" w:hAnsi="Times New Roman"/>
          <w:b/>
        </w:rPr>
        <w:tab/>
        <w:t>Rettigheter til resultater</w:t>
      </w:r>
    </w:p>
    <w:p w14:paraId="1895A92C" w14:textId="77777777" w:rsidR="000F5718" w:rsidRPr="000F5718" w:rsidRDefault="000F5718" w:rsidP="000F5718">
      <w:pPr>
        <w:spacing w:after="0"/>
        <w:rPr>
          <w:rFonts w:ascii="Times New Roman" w:hAnsi="Times New Roman"/>
        </w:rPr>
      </w:pPr>
    </w:p>
    <w:p w14:paraId="4087AD8A"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Eiendomsrettigheter til leveransen eller de deler som inngår i leveransen som leverandøren lager som en del av dette oppdraget, skal tilhøre Standard Norge, dersom det ikke er avtalt noe annet.</w:t>
      </w:r>
    </w:p>
    <w:p w14:paraId="30195596" w14:textId="77777777" w:rsidR="000F5718" w:rsidRPr="000F5718" w:rsidRDefault="000F5718" w:rsidP="0022290E">
      <w:pPr>
        <w:spacing w:after="0"/>
        <w:ind w:left="426"/>
        <w:rPr>
          <w:rFonts w:ascii="Times New Roman" w:hAnsi="Times New Roman"/>
        </w:rPr>
      </w:pPr>
    </w:p>
    <w:p w14:paraId="56F515C9"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 kan ikke bruke resultater fra oppdraget til eget formål uten skriftlig avtale med Standard Norge. Leverandøren kan ikke selge eller på annen måte overdra slike resultater til en tredjepart.</w:t>
      </w:r>
    </w:p>
    <w:p w14:paraId="1351A600" w14:textId="77777777" w:rsidR="000F5718" w:rsidRPr="000F5718" w:rsidRDefault="000F5718" w:rsidP="0022290E">
      <w:pPr>
        <w:spacing w:after="0"/>
        <w:ind w:left="426"/>
        <w:rPr>
          <w:rFonts w:ascii="Times New Roman" w:hAnsi="Times New Roman"/>
        </w:rPr>
      </w:pPr>
    </w:p>
    <w:p w14:paraId="3E5A09A5"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 og Standard Norge kan inngå en særskilt avtale om at oppdraget skal være en utviklingskontrakt beregnet på å utvikle spesifikke tekniske metoder og oppfinnelser. Eiendomsrettigheten til, og fordelingen av eventuelle kommersielle fordeler, skal defineres i den særskilte avtalen.</w:t>
      </w:r>
    </w:p>
    <w:p w14:paraId="1F30C8E6" w14:textId="77777777" w:rsidR="000F5718" w:rsidRPr="000F5718" w:rsidRDefault="000F5718" w:rsidP="0022290E">
      <w:pPr>
        <w:spacing w:after="0"/>
        <w:ind w:left="426"/>
        <w:rPr>
          <w:rFonts w:ascii="Times New Roman" w:hAnsi="Times New Roman"/>
        </w:rPr>
      </w:pPr>
    </w:p>
    <w:p w14:paraId="2D97DDBF"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 xml:space="preserve">Dersom noen av partene erverver eiendomsretten til slike oppfinnelser, skal den parten overholde alle forpliktelser overfor oppfinneren i samsvar med arbeidstaker-oppfinnelsesloven av 17. april 1970 </w:t>
      </w:r>
      <w:proofErr w:type="spellStart"/>
      <w:r w:rsidRPr="000F5718">
        <w:rPr>
          <w:rFonts w:ascii="Times New Roman" w:hAnsi="Times New Roman"/>
        </w:rPr>
        <w:t>nr</w:t>
      </w:r>
      <w:proofErr w:type="spellEnd"/>
      <w:r w:rsidRPr="000F5718">
        <w:rPr>
          <w:rFonts w:ascii="Times New Roman" w:hAnsi="Times New Roman"/>
        </w:rPr>
        <w:t xml:space="preserve"> 21.</w:t>
      </w:r>
    </w:p>
    <w:p w14:paraId="3622B916" w14:textId="77777777" w:rsidR="000F5718" w:rsidRPr="000F5718" w:rsidRDefault="000F5718" w:rsidP="000F5718">
      <w:pPr>
        <w:tabs>
          <w:tab w:val="left" w:pos="708"/>
          <w:tab w:val="center" w:pos="4153"/>
          <w:tab w:val="right" w:pos="8306"/>
        </w:tabs>
        <w:spacing w:after="0"/>
        <w:rPr>
          <w:rFonts w:ascii="Times New Roman" w:hAnsi="Times New Roman"/>
        </w:rPr>
      </w:pPr>
    </w:p>
    <w:p w14:paraId="6D234C84" w14:textId="77777777" w:rsidR="000F5718" w:rsidRPr="000F5718" w:rsidRDefault="000F5718" w:rsidP="0022290E">
      <w:pPr>
        <w:keepNext/>
        <w:numPr>
          <w:ilvl w:val="0"/>
          <w:numId w:val="16"/>
        </w:numPr>
        <w:tabs>
          <w:tab w:val="num" w:pos="720"/>
        </w:tabs>
        <w:spacing w:after="0"/>
        <w:outlineLvl w:val="1"/>
        <w:rPr>
          <w:rFonts w:ascii="Times New Roman" w:hAnsi="Times New Roman"/>
          <w:b/>
        </w:rPr>
      </w:pPr>
      <w:r w:rsidRPr="000F5718">
        <w:rPr>
          <w:rFonts w:ascii="Times New Roman" w:hAnsi="Times New Roman"/>
          <w:b/>
        </w:rPr>
        <w:tab/>
        <w:t>Garantier</w:t>
      </w:r>
    </w:p>
    <w:p w14:paraId="7E3B67C0" w14:textId="77777777" w:rsidR="000F5718" w:rsidRPr="000F5718" w:rsidRDefault="000F5718" w:rsidP="000F5718">
      <w:pPr>
        <w:spacing w:after="0"/>
        <w:rPr>
          <w:rFonts w:ascii="Times New Roman" w:hAnsi="Times New Roman"/>
        </w:rPr>
      </w:pPr>
    </w:p>
    <w:p w14:paraId="48081E12"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 garanterer at leveransen oppfyller avtalens spesifikasjoner og krav og at den ikke har mangler av noen art.</w:t>
      </w:r>
    </w:p>
    <w:p w14:paraId="7A7672F9" w14:textId="77777777" w:rsidR="000F5718" w:rsidRPr="000F5718" w:rsidRDefault="000F5718" w:rsidP="0022290E">
      <w:pPr>
        <w:spacing w:after="0"/>
        <w:ind w:left="426"/>
        <w:rPr>
          <w:rFonts w:ascii="Times New Roman" w:hAnsi="Times New Roman"/>
        </w:rPr>
      </w:pPr>
    </w:p>
    <w:p w14:paraId="2D25C3E1"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Etter levering skal Standard Norge innen rimelig tid gjennomgå og godkjenne leveransen. Dersom det avdekkes mangler skal Standard Norge umiddelbart og skriftlig varsle leverandøren om disse, slik at leverandøren kan utbedre manglene.</w:t>
      </w:r>
    </w:p>
    <w:p w14:paraId="1CD84750" w14:textId="77777777" w:rsidR="000F5718" w:rsidRPr="000F5718" w:rsidRDefault="000F5718" w:rsidP="000F5718">
      <w:pPr>
        <w:spacing w:after="0"/>
        <w:rPr>
          <w:rFonts w:ascii="Times New Roman" w:hAnsi="Times New Roman"/>
        </w:rPr>
      </w:pPr>
    </w:p>
    <w:p w14:paraId="303480DC"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 skal uten kostnad for Standard Norge utbedre mangler som er skriftlig påpekt.</w:t>
      </w:r>
    </w:p>
    <w:p w14:paraId="6940459F" w14:textId="77777777" w:rsidR="000F5718" w:rsidRPr="000F5718" w:rsidRDefault="000F5718" w:rsidP="000F5718">
      <w:pPr>
        <w:tabs>
          <w:tab w:val="left" w:pos="708"/>
          <w:tab w:val="center" w:pos="4153"/>
          <w:tab w:val="right" w:pos="8306"/>
        </w:tabs>
        <w:spacing w:after="0"/>
        <w:rPr>
          <w:rFonts w:ascii="Times New Roman" w:hAnsi="Times New Roman"/>
        </w:rPr>
      </w:pPr>
    </w:p>
    <w:p w14:paraId="61BBCC76" w14:textId="77777777" w:rsidR="000F5718" w:rsidRPr="000F5718" w:rsidRDefault="000F5718" w:rsidP="0022290E">
      <w:pPr>
        <w:keepNext/>
        <w:numPr>
          <w:ilvl w:val="0"/>
          <w:numId w:val="16"/>
        </w:numPr>
        <w:tabs>
          <w:tab w:val="num" w:pos="720"/>
        </w:tabs>
        <w:spacing w:after="0"/>
        <w:outlineLvl w:val="1"/>
        <w:rPr>
          <w:rFonts w:ascii="Times New Roman" w:hAnsi="Times New Roman"/>
          <w:b/>
        </w:rPr>
      </w:pPr>
      <w:r w:rsidRPr="000F5718">
        <w:rPr>
          <w:rFonts w:ascii="Times New Roman" w:hAnsi="Times New Roman"/>
          <w:b/>
        </w:rPr>
        <w:tab/>
        <w:t>Ansvar</w:t>
      </w:r>
    </w:p>
    <w:p w14:paraId="7C9FB3B0" w14:textId="77777777" w:rsidR="000F5718" w:rsidRPr="000F5718" w:rsidRDefault="000F5718" w:rsidP="000F5718">
      <w:pPr>
        <w:spacing w:after="0"/>
        <w:rPr>
          <w:rFonts w:ascii="Times New Roman" w:hAnsi="Times New Roman"/>
        </w:rPr>
      </w:pPr>
    </w:p>
    <w:p w14:paraId="15BD6B90"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Uansett ansvar skal verken leverandøren eller Standard Norge være ansvarlig overfor den annen part som følge av tapt fortjeneste eller inntekt eller andre følgeskader eller tap som er lidd direkte eller indirekte som en konsekvens av oppdraget.</w:t>
      </w:r>
    </w:p>
    <w:p w14:paraId="1ED43A46" w14:textId="77777777" w:rsidR="000F5718" w:rsidRPr="000F5718" w:rsidRDefault="000F5718" w:rsidP="0022290E">
      <w:pPr>
        <w:spacing w:after="0"/>
        <w:ind w:left="426"/>
        <w:rPr>
          <w:rFonts w:ascii="Times New Roman" w:hAnsi="Times New Roman"/>
        </w:rPr>
      </w:pPr>
    </w:p>
    <w:p w14:paraId="4ECC436E"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 xml:space="preserve">Leverandørens maksimale kumulative ansvar for kontraktsbrudd, mislighold eller forsinkelse under denne avtalen er begrenset til det </w:t>
      </w:r>
      <w:proofErr w:type="spellStart"/>
      <w:r w:rsidRPr="000F5718">
        <w:rPr>
          <w:rFonts w:ascii="Times New Roman" w:hAnsi="Times New Roman"/>
        </w:rPr>
        <w:t>kontraktsvederlag</w:t>
      </w:r>
      <w:proofErr w:type="spellEnd"/>
      <w:r w:rsidRPr="000F5718">
        <w:rPr>
          <w:rFonts w:ascii="Times New Roman" w:hAnsi="Times New Roman"/>
        </w:rPr>
        <w:t xml:space="preserve"> som er betalt for utførelsen av oppdraget.</w:t>
      </w:r>
    </w:p>
    <w:p w14:paraId="0D43AF0D" w14:textId="77777777" w:rsidR="000F5718" w:rsidRPr="000F5718" w:rsidRDefault="000F5718" w:rsidP="0022290E">
      <w:pPr>
        <w:spacing w:after="0"/>
        <w:ind w:left="426"/>
        <w:rPr>
          <w:rFonts w:ascii="Times New Roman" w:hAnsi="Times New Roman"/>
        </w:rPr>
      </w:pPr>
    </w:p>
    <w:p w14:paraId="789F4243"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Leverandøren og Standard Norge samtykker i at bruken av resultatene av oppdraget skal skje for brukerens egen risiko.</w:t>
      </w:r>
    </w:p>
    <w:p w14:paraId="10BDFB8E" w14:textId="77777777" w:rsidR="000F5718" w:rsidRPr="000F5718" w:rsidRDefault="000F5718" w:rsidP="0022290E">
      <w:pPr>
        <w:spacing w:after="0"/>
        <w:ind w:left="426"/>
        <w:rPr>
          <w:rFonts w:ascii="Times New Roman" w:hAnsi="Times New Roman"/>
        </w:rPr>
      </w:pPr>
    </w:p>
    <w:p w14:paraId="636829C3" w14:textId="77777777" w:rsidR="000F5718" w:rsidRPr="000F5718" w:rsidRDefault="000F5718" w:rsidP="0022290E">
      <w:pPr>
        <w:numPr>
          <w:ilvl w:val="1"/>
          <w:numId w:val="16"/>
        </w:numPr>
        <w:tabs>
          <w:tab w:val="clear" w:pos="360"/>
          <w:tab w:val="num" w:pos="426"/>
        </w:tabs>
        <w:spacing w:after="0"/>
        <w:ind w:left="426" w:hanging="426"/>
        <w:rPr>
          <w:rFonts w:ascii="Times New Roman" w:hAnsi="Times New Roman"/>
        </w:rPr>
      </w:pPr>
      <w:r w:rsidRPr="000F5718">
        <w:rPr>
          <w:rFonts w:ascii="Times New Roman" w:hAnsi="Times New Roman"/>
        </w:rPr>
        <w:t>Hver part skal umiddelbart varsle den annen om enhver omstendighet som kan medføre bruk av de ovenstående paragrafer. Krav etter denne avtalen må være reist innen 12 måneder etter at arbeidet er utført, for å være gyldig.</w:t>
      </w:r>
    </w:p>
    <w:p w14:paraId="2E16FA01" w14:textId="77777777" w:rsidR="000F5718" w:rsidRPr="000F5718" w:rsidRDefault="000F5718" w:rsidP="000F5718">
      <w:pPr>
        <w:spacing w:after="0"/>
        <w:rPr>
          <w:rFonts w:ascii="Times New Roman" w:hAnsi="Times New Roman"/>
        </w:rPr>
      </w:pPr>
    </w:p>
    <w:p w14:paraId="4281BBE0" w14:textId="77777777" w:rsidR="000F5718" w:rsidRPr="000F5718" w:rsidRDefault="000F5718" w:rsidP="0022290E">
      <w:pPr>
        <w:keepNext/>
        <w:numPr>
          <w:ilvl w:val="0"/>
          <w:numId w:val="13"/>
        </w:numPr>
        <w:tabs>
          <w:tab w:val="clear" w:pos="360"/>
          <w:tab w:val="num" w:pos="720"/>
        </w:tabs>
        <w:spacing w:after="0"/>
        <w:ind w:left="0" w:firstLine="0"/>
        <w:outlineLvl w:val="2"/>
        <w:rPr>
          <w:rFonts w:ascii="Times New Roman" w:hAnsi="Times New Roman"/>
          <w:b/>
        </w:rPr>
      </w:pPr>
      <w:r w:rsidRPr="000F5718">
        <w:rPr>
          <w:rFonts w:ascii="Times New Roman" w:hAnsi="Times New Roman"/>
          <w:b/>
        </w:rPr>
        <w:tab/>
        <w:t>Force majeure</w:t>
      </w:r>
    </w:p>
    <w:p w14:paraId="06114D1B" w14:textId="77777777" w:rsidR="000F5718" w:rsidRPr="000F5718" w:rsidRDefault="000F5718" w:rsidP="000F5718">
      <w:pPr>
        <w:spacing w:after="0"/>
        <w:rPr>
          <w:rFonts w:ascii="Times New Roman" w:hAnsi="Times New Roman"/>
        </w:rPr>
      </w:pPr>
    </w:p>
    <w:p w14:paraId="60C7B848" w14:textId="264B931A" w:rsidR="000F5718" w:rsidRPr="000F5718" w:rsidRDefault="000F5718" w:rsidP="0022290E">
      <w:pPr>
        <w:spacing w:after="0"/>
        <w:ind w:left="426"/>
        <w:rPr>
          <w:rFonts w:ascii="Times New Roman" w:hAnsi="Times New Roman"/>
        </w:rPr>
      </w:pPr>
      <w:r w:rsidRPr="000F5718">
        <w:rPr>
          <w:rFonts w:ascii="Times New Roman" w:hAnsi="Times New Roman"/>
        </w:rPr>
        <w:t>Ingen av partene har misligholdt sine for-</w:t>
      </w:r>
      <w:proofErr w:type="spellStart"/>
      <w:r w:rsidRPr="000F5718">
        <w:rPr>
          <w:rFonts w:ascii="Times New Roman" w:hAnsi="Times New Roman"/>
        </w:rPr>
        <w:t>pliktelser</w:t>
      </w:r>
      <w:proofErr w:type="spellEnd"/>
      <w:r w:rsidRPr="000F5718">
        <w:rPr>
          <w:rFonts w:ascii="Times New Roman" w:hAnsi="Times New Roman"/>
        </w:rPr>
        <w:t xml:space="preserve"> etter denne avtalen dersom utførelsen av pliktene er blitt utsatt eller forhindret ved en krigshandling, naturkatastrofe, brann, eksplosjon, arbeidstvist eller annen hendelse som den involverte part ikke har mulighet til å forhindre, eller hadde grunn til å anta ville kunne inntreffe. Den involverte part skal straks varsle den annen part skriftlig om årsakene til og forventet varighet av en slik hendelse.</w:t>
      </w:r>
    </w:p>
    <w:p w14:paraId="68F59A30" w14:textId="77777777" w:rsidR="000F5718" w:rsidRPr="000F5718" w:rsidRDefault="000F5718" w:rsidP="0022290E">
      <w:pPr>
        <w:spacing w:after="0"/>
        <w:ind w:left="426"/>
        <w:rPr>
          <w:rFonts w:ascii="Times New Roman" w:hAnsi="Times New Roman"/>
        </w:rPr>
      </w:pPr>
    </w:p>
    <w:p w14:paraId="31292331" w14:textId="77777777" w:rsidR="000F5718" w:rsidRPr="000F5718" w:rsidRDefault="000F5718" w:rsidP="0022290E">
      <w:pPr>
        <w:keepNext/>
        <w:numPr>
          <w:ilvl w:val="0"/>
          <w:numId w:val="13"/>
        </w:numPr>
        <w:tabs>
          <w:tab w:val="clear" w:pos="360"/>
          <w:tab w:val="num" w:pos="720"/>
        </w:tabs>
        <w:spacing w:after="0"/>
        <w:ind w:left="720" w:hanging="720"/>
        <w:outlineLvl w:val="2"/>
        <w:rPr>
          <w:rFonts w:ascii="Times New Roman" w:hAnsi="Times New Roman"/>
          <w:b/>
        </w:rPr>
      </w:pPr>
      <w:r w:rsidRPr="000F5718">
        <w:rPr>
          <w:rFonts w:ascii="Times New Roman" w:hAnsi="Times New Roman"/>
          <w:b/>
        </w:rPr>
        <w:t>Tvister</w:t>
      </w:r>
    </w:p>
    <w:p w14:paraId="1237DD07" w14:textId="77777777" w:rsidR="000F5718" w:rsidRPr="000F5718" w:rsidRDefault="000F5718" w:rsidP="000F5718">
      <w:pPr>
        <w:spacing w:after="0"/>
        <w:ind w:left="720" w:hanging="720"/>
        <w:rPr>
          <w:rFonts w:ascii="Times New Roman" w:hAnsi="Times New Roman"/>
        </w:rPr>
      </w:pPr>
    </w:p>
    <w:p w14:paraId="0427214D" w14:textId="3C5709D0" w:rsidR="000F5718" w:rsidRPr="000F5718" w:rsidRDefault="000F5718" w:rsidP="0022290E">
      <w:pPr>
        <w:spacing w:after="0"/>
        <w:ind w:left="426"/>
        <w:rPr>
          <w:rFonts w:ascii="Times New Roman" w:hAnsi="Times New Roman"/>
        </w:rPr>
      </w:pPr>
      <w:r w:rsidRPr="000F5718">
        <w:rPr>
          <w:rFonts w:ascii="Times New Roman" w:hAnsi="Times New Roman"/>
        </w:rPr>
        <w:t>Denne kontrakten skal være underlagt norsk rett. Alle tvister som oppstår i forbindelse med avtalen og som ikke kan løses i minnelighet, skal løses ved ordinær rettergang, dersom ikke partene blir enige om å avgjøre tvisten ved voldgift.</w:t>
      </w:r>
    </w:p>
    <w:sectPr w:rsidR="000F5718" w:rsidRPr="000F5718" w:rsidSect="008456A3">
      <w:type w:val="continuous"/>
      <w:pgSz w:w="11907" w:h="16840" w:code="9"/>
      <w:pgMar w:top="1985" w:right="1134" w:bottom="1304" w:left="1418" w:header="794" w:footer="709" w:gutter="0"/>
      <w:pgNumType w:start="1"/>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746F" w14:textId="77777777" w:rsidR="00EC51FB" w:rsidRDefault="00EC51FB" w:rsidP="008C72BC">
      <w:pPr>
        <w:pStyle w:val="Tabelltittel"/>
      </w:pPr>
      <w:r>
        <w:separator/>
      </w:r>
    </w:p>
  </w:endnote>
  <w:endnote w:type="continuationSeparator" w:id="0">
    <w:p w14:paraId="058657E4" w14:textId="77777777" w:rsidR="00EC51FB" w:rsidRDefault="00EC51FB" w:rsidP="008C72BC">
      <w:pPr>
        <w:pStyle w:val="Tabelltittel"/>
      </w:pPr>
      <w:r>
        <w:continuationSeparator/>
      </w:r>
    </w:p>
  </w:endnote>
  <w:endnote w:type="continuationNotice" w:id="1">
    <w:p w14:paraId="5CA06454" w14:textId="77777777" w:rsidR="00EC51FB" w:rsidRDefault="00EC5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D14B" w14:textId="65CBB592" w:rsidR="000F5718" w:rsidRDefault="000F5718" w:rsidP="008456A3">
    <w:pPr>
      <w:pStyle w:val="Bunntekst"/>
      <w:jc w:val="cente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197509"/>
      <w:docPartObj>
        <w:docPartGallery w:val="Page Numbers (Bottom of Page)"/>
        <w:docPartUnique/>
      </w:docPartObj>
    </w:sdtPr>
    <w:sdtEndPr/>
    <w:sdtContent>
      <w:p w14:paraId="3D063B9F" w14:textId="1CFA4089" w:rsidR="000F5718" w:rsidRDefault="008456A3" w:rsidP="008456A3">
        <w:pPr>
          <w:pStyle w:val="Bunnteks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C5BA" w14:textId="77777777" w:rsidR="000F5718" w:rsidRDefault="000F57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D8CC" w14:textId="77777777" w:rsidR="00EC51FB" w:rsidRDefault="00EC51FB" w:rsidP="008C72BC">
      <w:pPr>
        <w:pStyle w:val="Tabelltittel"/>
      </w:pPr>
      <w:r>
        <w:separator/>
      </w:r>
    </w:p>
  </w:footnote>
  <w:footnote w:type="continuationSeparator" w:id="0">
    <w:p w14:paraId="2B82E6BD" w14:textId="77777777" w:rsidR="00EC51FB" w:rsidRDefault="00EC51FB" w:rsidP="008C72BC">
      <w:pPr>
        <w:pStyle w:val="Tabelltittel"/>
      </w:pPr>
      <w:r>
        <w:continuationSeparator/>
      </w:r>
    </w:p>
  </w:footnote>
  <w:footnote w:type="continuationNotice" w:id="1">
    <w:p w14:paraId="79E19852" w14:textId="77777777" w:rsidR="00EC51FB" w:rsidRDefault="00EC5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8873" w14:textId="478A9732" w:rsidR="000F5718" w:rsidRDefault="008456A3">
    <w:pPr>
      <w:pStyle w:val="Topptekst"/>
    </w:pPr>
    <w:r>
      <w:rPr>
        <w:noProof/>
      </w:rPr>
      <w:drawing>
        <wp:anchor distT="0" distB="0" distL="114300" distR="114300" simplePos="0" relativeHeight="251661312" behindDoc="0" locked="0" layoutInCell="1" allowOverlap="1" wp14:anchorId="2AD72152" wp14:editId="1A261D8F">
          <wp:simplePos x="0" y="0"/>
          <wp:positionH relativeFrom="column">
            <wp:posOffset>0</wp:posOffset>
          </wp:positionH>
          <wp:positionV relativeFrom="paragraph">
            <wp:posOffset>-635</wp:posOffset>
          </wp:positionV>
          <wp:extent cx="1333500" cy="580601"/>
          <wp:effectExtent l="0" t="0" r="0" b="0"/>
          <wp:wrapNone/>
          <wp:docPr id="1558263814" name="Picture 1558263814" descr="Salgspartnere — Norsk Elektroteknisk Komite (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gspartnere — Norsk Elektroteknisk Komite (N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377" cy="583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32BA" w14:textId="190D423F" w:rsidR="000F5718" w:rsidRDefault="000F5718">
    <w:pPr>
      <w:pStyle w:val="Topptekst"/>
    </w:pPr>
    <w:r>
      <w:rPr>
        <w:noProof/>
      </w:rPr>
      <w:drawing>
        <wp:anchor distT="0" distB="0" distL="114300" distR="114300" simplePos="0" relativeHeight="251659264" behindDoc="0" locked="0" layoutInCell="1" allowOverlap="1" wp14:anchorId="2CB31DEA" wp14:editId="6E8F683B">
          <wp:simplePos x="0" y="0"/>
          <wp:positionH relativeFrom="column">
            <wp:posOffset>0</wp:posOffset>
          </wp:positionH>
          <wp:positionV relativeFrom="paragraph">
            <wp:posOffset>-635</wp:posOffset>
          </wp:positionV>
          <wp:extent cx="1333500" cy="580601"/>
          <wp:effectExtent l="0" t="0" r="0" b="0"/>
          <wp:wrapNone/>
          <wp:docPr id="1875057010" name="Picture 1875057010" descr="Salgspartnere — Norsk Elektroteknisk Komite (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gspartnere — Norsk Elektroteknisk Komite (N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377" cy="583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606A" w14:textId="77777777" w:rsidR="000F5718" w:rsidRDefault="000F571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50A8DE4"/>
    <w:lvl w:ilvl="0">
      <w:start w:val="1"/>
      <w:numFmt w:val="decimal"/>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8A55008"/>
    <w:multiLevelType w:val="multilevel"/>
    <w:tmpl w:val="C862005E"/>
    <w:lvl w:ilvl="0">
      <w:start w:val="6"/>
      <w:numFmt w:val="upperLetter"/>
      <w:suff w:val="nothing"/>
      <w:lvlText w:val="Annex %1"/>
      <w:lvlJc w:val="left"/>
      <w:pPr>
        <w:ind w:left="0" w:firstLine="0"/>
      </w:pPr>
      <w:rPr>
        <w:rFonts w:ascii="Cambria" w:hAnsi="Cambria" w:cs="Times New Roman" w:hint="default"/>
        <w:b/>
        <w:i w:val="0"/>
        <w:sz w:val="28"/>
        <w:szCs w:val="28"/>
      </w:rPr>
    </w:lvl>
    <w:lvl w:ilvl="1">
      <w:start w:val="1"/>
      <w:numFmt w:val="decimal"/>
      <w:pStyle w:val="AnnexOverskrift1"/>
      <w:lvlText w:val="%1.%2"/>
      <w:lvlJc w:val="left"/>
      <w:pPr>
        <w:ind w:left="0" w:firstLine="0"/>
      </w:pPr>
      <w:rPr>
        <w:rFonts w:cs="Times New Roman"/>
        <w:b/>
        <w:i w:val="0"/>
      </w:rPr>
    </w:lvl>
    <w:lvl w:ilvl="2">
      <w:start w:val="1"/>
      <w:numFmt w:val="decimal"/>
      <w:pStyle w:val="AnnexOverskrift2"/>
      <w:lvlText w:val="%1.%2.%3"/>
      <w:lvlJc w:val="left"/>
      <w:pPr>
        <w:ind w:left="0" w:firstLine="0"/>
      </w:pPr>
      <w:rPr>
        <w:rFonts w:cs="Times New Roman"/>
        <w:b/>
        <w:i w:val="0"/>
      </w:rPr>
    </w:lvl>
    <w:lvl w:ilvl="3">
      <w:start w:val="1"/>
      <w:numFmt w:val="decimal"/>
      <w:pStyle w:val="AnnexOverskrift3"/>
      <w:lvlText w:val="%1.%2.%3.%4"/>
      <w:lvlJc w:val="left"/>
      <w:pPr>
        <w:ind w:left="0" w:firstLine="0"/>
      </w:pPr>
      <w:rPr>
        <w:rFonts w:cs="Times New Roman"/>
        <w:b/>
        <w:i w:val="0"/>
      </w:rPr>
    </w:lvl>
    <w:lvl w:ilvl="4">
      <w:start w:val="1"/>
      <w:numFmt w:val="decimal"/>
      <w:pStyle w:val="AnnexOverskrift4"/>
      <w:lvlText w:val="%1.%2.%3.%4.%5"/>
      <w:lvlJc w:val="left"/>
      <w:pPr>
        <w:ind w:left="0" w:firstLine="0"/>
      </w:pPr>
      <w:rPr>
        <w:rFonts w:cs="Times New Roman"/>
        <w:b/>
        <w:i w:val="0"/>
      </w:rPr>
    </w:lvl>
    <w:lvl w:ilvl="5">
      <w:start w:val="1"/>
      <w:numFmt w:val="decimal"/>
      <w:lvlRestart w:val="1"/>
      <w:suff w:val="space"/>
      <w:lvlText w:val="Figure %1.%6"/>
      <w:lvlJc w:val="left"/>
      <w:pPr>
        <w:ind w:left="0" w:firstLine="0"/>
      </w:pPr>
      <w:rPr>
        <w:rFonts w:cs="Times New Roman"/>
        <w:b/>
        <w:i w:val="0"/>
      </w:rPr>
    </w:lvl>
    <w:lvl w:ilvl="6">
      <w:start w:val="1"/>
      <w:numFmt w:val="decimal"/>
      <w:lvlRestart w:val="1"/>
      <w:suff w:val="space"/>
      <w:lvlText w:val="Table %1.%7"/>
      <w:lvlJc w:val="left"/>
      <w:pPr>
        <w:ind w:left="0" w:firstLine="0"/>
      </w:pPr>
      <w:rPr>
        <w:rFonts w:cs="Times New Roman"/>
      </w:rPr>
    </w:lvl>
    <w:lvl w:ilvl="7">
      <w:start w:val="1"/>
      <w:numFmt w:val="decimal"/>
      <w:lvlRestart w:val="1"/>
      <w:suff w:val="space"/>
      <w:lvlText w:val="Table %1.%8 —"/>
      <w:lvlJc w:val="left"/>
      <w:pPr>
        <w:ind w:left="0" w:firstLine="0"/>
      </w:pPr>
      <w:rPr>
        <w:rFonts w:cs="Times New Roman"/>
      </w:rPr>
    </w:lvl>
    <w:lvl w:ilvl="8">
      <w:start w:val="1"/>
      <w:numFmt w:val="lowerRoman"/>
      <w:lvlText w:val="(%9)"/>
      <w:lvlJc w:val="left"/>
      <w:pPr>
        <w:tabs>
          <w:tab w:val="num" w:pos="6120"/>
        </w:tabs>
        <w:ind w:left="0" w:firstLine="0"/>
      </w:pPr>
      <w:rPr>
        <w:rFonts w:cs="Times New Roman"/>
      </w:rPr>
    </w:lvl>
  </w:abstractNum>
  <w:abstractNum w:abstractNumId="2" w15:restartNumberingAfterBreak="0">
    <w:nsid w:val="091B7AEC"/>
    <w:multiLevelType w:val="hybridMultilevel"/>
    <w:tmpl w:val="1F72BA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430CE6"/>
    <w:multiLevelType w:val="hybridMultilevel"/>
    <w:tmpl w:val="450C37FE"/>
    <w:lvl w:ilvl="0" w:tplc="0CBE5B2C">
      <w:start w:val="1"/>
      <w:numFmt w:val="decimal"/>
      <w:lvlText w:val="%1."/>
      <w:lvlJc w:val="left"/>
      <w:pPr>
        <w:ind w:left="757" w:hanging="360"/>
      </w:pPr>
      <w:rPr>
        <w:rFonts w:hint="default"/>
      </w:r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4" w15:restartNumberingAfterBreak="0">
    <w:nsid w:val="1C103B32"/>
    <w:multiLevelType w:val="hybridMultilevel"/>
    <w:tmpl w:val="7E10B1B8"/>
    <w:lvl w:ilvl="0" w:tplc="8EA007E4">
      <w:start w:val="1"/>
      <w:numFmt w:val="bullet"/>
      <w:pStyle w:val="Punktlist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653CA4"/>
    <w:multiLevelType w:val="singleLevel"/>
    <w:tmpl w:val="2376E08C"/>
    <w:lvl w:ilvl="0">
      <w:start w:val="1"/>
      <w:numFmt w:val="bullet"/>
      <w:pStyle w:val="BulletText2"/>
      <w:lvlText w:val=""/>
      <w:lvlJc w:val="left"/>
      <w:pPr>
        <w:tabs>
          <w:tab w:val="num" w:pos="524"/>
        </w:tabs>
        <w:ind w:left="357" w:hanging="193"/>
      </w:pPr>
      <w:rPr>
        <w:rFonts w:ascii="Symbol" w:hAnsi="Symbol" w:hint="default"/>
      </w:rPr>
    </w:lvl>
  </w:abstractNum>
  <w:abstractNum w:abstractNumId="6" w15:restartNumberingAfterBreak="0">
    <w:nsid w:val="317E629E"/>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2BB6A84"/>
    <w:multiLevelType w:val="hybridMultilevel"/>
    <w:tmpl w:val="1B087CD4"/>
    <w:lvl w:ilvl="0" w:tplc="70922308">
      <w:start w:val="1"/>
      <w:numFmt w:val="decimal"/>
      <w:pStyle w:val="Listeavsnitt"/>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FE73BEA"/>
    <w:multiLevelType w:val="multilevel"/>
    <w:tmpl w:val="BC0ED956"/>
    <w:lvl w:ilvl="0">
      <w:start w:val="1"/>
      <w:numFmt w:val="decimal"/>
      <w:pStyle w:val="Nyter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4CE5459"/>
    <w:multiLevelType w:val="hybridMultilevel"/>
    <w:tmpl w:val="1DBE5E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60E4B63"/>
    <w:multiLevelType w:val="hybridMultilevel"/>
    <w:tmpl w:val="E7C29B74"/>
    <w:lvl w:ilvl="0" w:tplc="7C66DFC4">
      <w:start w:val="1"/>
      <w:numFmt w:val="decimal"/>
      <w:pStyle w:val="OverskriftC1"/>
      <w:lvlText w:val="%1."/>
      <w:lvlJc w:val="left"/>
      <w:pPr>
        <w:ind w:left="1701" w:hanging="624"/>
      </w:pPr>
      <w:rPr>
        <w:rFonts w:hint="default"/>
      </w:rPr>
    </w:lvl>
    <w:lvl w:ilvl="1" w:tplc="71C87380">
      <w:start w:val="1"/>
      <w:numFmt w:val="decimal"/>
      <w:lvlText w:val="%2)"/>
      <w:lvlJc w:val="left"/>
      <w:pPr>
        <w:ind w:left="2784" w:hanging="570"/>
      </w:pPr>
      <w:rPr>
        <w:rFonts w:hint="default"/>
      </w:rPr>
    </w:lvl>
    <w:lvl w:ilvl="2" w:tplc="0414001B" w:tentative="1">
      <w:start w:val="1"/>
      <w:numFmt w:val="lowerRoman"/>
      <w:lvlText w:val="%3."/>
      <w:lvlJc w:val="right"/>
      <w:pPr>
        <w:ind w:left="3294" w:hanging="180"/>
      </w:pPr>
    </w:lvl>
    <w:lvl w:ilvl="3" w:tplc="0414000F" w:tentative="1">
      <w:start w:val="1"/>
      <w:numFmt w:val="decimal"/>
      <w:lvlText w:val="%4."/>
      <w:lvlJc w:val="left"/>
      <w:pPr>
        <w:ind w:left="4014" w:hanging="360"/>
      </w:pPr>
    </w:lvl>
    <w:lvl w:ilvl="4" w:tplc="04140019" w:tentative="1">
      <w:start w:val="1"/>
      <w:numFmt w:val="lowerLetter"/>
      <w:lvlText w:val="%5."/>
      <w:lvlJc w:val="left"/>
      <w:pPr>
        <w:ind w:left="4734" w:hanging="360"/>
      </w:pPr>
    </w:lvl>
    <w:lvl w:ilvl="5" w:tplc="0414001B" w:tentative="1">
      <w:start w:val="1"/>
      <w:numFmt w:val="lowerRoman"/>
      <w:lvlText w:val="%6."/>
      <w:lvlJc w:val="right"/>
      <w:pPr>
        <w:ind w:left="5454" w:hanging="180"/>
      </w:pPr>
    </w:lvl>
    <w:lvl w:ilvl="6" w:tplc="0414000F" w:tentative="1">
      <w:start w:val="1"/>
      <w:numFmt w:val="decimal"/>
      <w:lvlText w:val="%7."/>
      <w:lvlJc w:val="left"/>
      <w:pPr>
        <w:ind w:left="6174" w:hanging="360"/>
      </w:pPr>
    </w:lvl>
    <w:lvl w:ilvl="7" w:tplc="04140019" w:tentative="1">
      <w:start w:val="1"/>
      <w:numFmt w:val="lowerLetter"/>
      <w:lvlText w:val="%8."/>
      <w:lvlJc w:val="left"/>
      <w:pPr>
        <w:ind w:left="6894" w:hanging="360"/>
      </w:pPr>
    </w:lvl>
    <w:lvl w:ilvl="8" w:tplc="0414001B" w:tentative="1">
      <w:start w:val="1"/>
      <w:numFmt w:val="lowerRoman"/>
      <w:lvlText w:val="%9."/>
      <w:lvlJc w:val="right"/>
      <w:pPr>
        <w:ind w:left="7614" w:hanging="180"/>
      </w:pPr>
    </w:lvl>
  </w:abstractNum>
  <w:abstractNum w:abstractNumId="11" w15:restartNumberingAfterBreak="0">
    <w:nsid w:val="49975DC2"/>
    <w:multiLevelType w:val="singleLevel"/>
    <w:tmpl w:val="9CB08C7E"/>
    <w:lvl w:ilvl="0">
      <w:start w:val="1"/>
      <w:numFmt w:val="bullet"/>
      <w:pStyle w:val="BulletText1"/>
      <w:lvlText w:val=""/>
      <w:lvlJc w:val="left"/>
      <w:pPr>
        <w:tabs>
          <w:tab w:val="num" w:pos="360"/>
        </w:tabs>
        <w:ind w:left="193" w:hanging="193"/>
      </w:pPr>
      <w:rPr>
        <w:rFonts w:ascii="Symbol" w:hAnsi="Symbol" w:hint="default"/>
      </w:rPr>
    </w:lvl>
  </w:abstractNum>
  <w:abstractNum w:abstractNumId="12" w15:restartNumberingAfterBreak="0">
    <w:nsid w:val="4D9F1B30"/>
    <w:multiLevelType w:val="hybridMultilevel"/>
    <w:tmpl w:val="716CBFA2"/>
    <w:lvl w:ilvl="0" w:tplc="365E1720">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3EB317C"/>
    <w:multiLevelType w:val="hybridMultilevel"/>
    <w:tmpl w:val="43DCACAC"/>
    <w:lvl w:ilvl="0" w:tplc="CDAA80E8">
      <w:start w:val="1"/>
      <w:numFmt w:val="bullet"/>
      <w:pStyle w:val="Normalinnrlinje"/>
      <w:lvlText w:val=""/>
      <w:lvlJc w:val="left"/>
      <w:pPr>
        <w:ind w:left="2566" w:hanging="360"/>
      </w:pPr>
      <w:rPr>
        <w:rFonts w:ascii="Symbol" w:hAnsi="Symbol" w:hint="default"/>
      </w:rPr>
    </w:lvl>
    <w:lvl w:ilvl="1" w:tplc="04140003">
      <w:start w:val="1"/>
      <w:numFmt w:val="bullet"/>
      <w:lvlText w:val="o"/>
      <w:lvlJc w:val="left"/>
      <w:pPr>
        <w:ind w:left="3286" w:hanging="360"/>
      </w:pPr>
      <w:rPr>
        <w:rFonts w:ascii="Courier New" w:hAnsi="Courier New" w:cs="Courier New" w:hint="default"/>
      </w:rPr>
    </w:lvl>
    <w:lvl w:ilvl="2" w:tplc="04140005" w:tentative="1">
      <w:start w:val="1"/>
      <w:numFmt w:val="bullet"/>
      <w:lvlText w:val=""/>
      <w:lvlJc w:val="left"/>
      <w:pPr>
        <w:ind w:left="4006" w:hanging="360"/>
      </w:pPr>
      <w:rPr>
        <w:rFonts w:ascii="Wingdings" w:hAnsi="Wingdings" w:hint="default"/>
      </w:rPr>
    </w:lvl>
    <w:lvl w:ilvl="3" w:tplc="04140001" w:tentative="1">
      <w:start w:val="1"/>
      <w:numFmt w:val="bullet"/>
      <w:lvlText w:val=""/>
      <w:lvlJc w:val="left"/>
      <w:pPr>
        <w:ind w:left="4726" w:hanging="360"/>
      </w:pPr>
      <w:rPr>
        <w:rFonts w:ascii="Symbol" w:hAnsi="Symbol" w:hint="default"/>
      </w:rPr>
    </w:lvl>
    <w:lvl w:ilvl="4" w:tplc="04140003" w:tentative="1">
      <w:start w:val="1"/>
      <w:numFmt w:val="bullet"/>
      <w:lvlText w:val="o"/>
      <w:lvlJc w:val="left"/>
      <w:pPr>
        <w:ind w:left="5446" w:hanging="360"/>
      </w:pPr>
      <w:rPr>
        <w:rFonts w:ascii="Courier New" w:hAnsi="Courier New" w:cs="Courier New" w:hint="default"/>
      </w:rPr>
    </w:lvl>
    <w:lvl w:ilvl="5" w:tplc="04140005" w:tentative="1">
      <w:start w:val="1"/>
      <w:numFmt w:val="bullet"/>
      <w:lvlText w:val=""/>
      <w:lvlJc w:val="left"/>
      <w:pPr>
        <w:ind w:left="6166" w:hanging="360"/>
      </w:pPr>
      <w:rPr>
        <w:rFonts w:ascii="Wingdings" w:hAnsi="Wingdings" w:hint="default"/>
      </w:rPr>
    </w:lvl>
    <w:lvl w:ilvl="6" w:tplc="04140001" w:tentative="1">
      <w:start w:val="1"/>
      <w:numFmt w:val="bullet"/>
      <w:lvlText w:val=""/>
      <w:lvlJc w:val="left"/>
      <w:pPr>
        <w:ind w:left="6886" w:hanging="360"/>
      </w:pPr>
      <w:rPr>
        <w:rFonts w:ascii="Symbol" w:hAnsi="Symbol" w:hint="default"/>
      </w:rPr>
    </w:lvl>
    <w:lvl w:ilvl="7" w:tplc="04140003" w:tentative="1">
      <w:start w:val="1"/>
      <w:numFmt w:val="bullet"/>
      <w:lvlText w:val="o"/>
      <w:lvlJc w:val="left"/>
      <w:pPr>
        <w:ind w:left="7606" w:hanging="360"/>
      </w:pPr>
      <w:rPr>
        <w:rFonts w:ascii="Courier New" w:hAnsi="Courier New" w:cs="Courier New" w:hint="default"/>
      </w:rPr>
    </w:lvl>
    <w:lvl w:ilvl="8" w:tplc="04140005" w:tentative="1">
      <w:start w:val="1"/>
      <w:numFmt w:val="bullet"/>
      <w:lvlText w:val=""/>
      <w:lvlJc w:val="left"/>
      <w:pPr>
        <w:ind w:left="8326" w:hanging="360"/>
      </w:pPr>
      <w:rPr>
        <w:rFonts w:ascii="Wingdings" w:hAnsi="Wingdings" w:hint="default"/>
      </w:rPr>
    </w:lvl>
  </w:abstractNum>
  <w:abstractNum w:abstractNumId="14" w15:restartNumberingAfterBreak="0">
    <w:nsid w:val="55BC51A0"/>
    <w:multiLevelType w:val="hybridMultilevel"/>
    <w:tmpl w:val="3AAAFF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5950B2"/>
    <w:multiLevelType w:val="hybridMultilevel"/>
    <w:tmpl w:val="16A6644E"/>
    <w:lvl w:ilvl="0" w:tplc="EB2A6F48">
      <w:start w:val="1"/>
      <w:numFmt w:val="upperLetter"/>
      <w:pStyle w:val="Nummerertliste"/>
      <w:lvlText w:val="%1."/>
      <w:lvlJc w:val="left"/>
      <w:pPr>
        <w:ind w:left="1077" w:hanging="360"/>
      </w:pPr>
    </w:lvl>
    <w:lvl w:ilvl="1" w:tplc="04140001">
      <w:start w:val="1"/>
      <w:numFmt w:val="bullet"/>
      <w:lvlText w:val=""/>
      <w:lvlJc w:val="left"/>
      <w:pPr>
        <w:ind w:left="1797" w:hanging="360"/>
      </w:pPr>
      <w:rPr>
        <w:rFonts w:ascii="Symbol" w:hAnsi="Symbol" w:hint="default"/>
      </w:rPr>
    </w:lvl>
    <w:lvl w:ilvl="2" w:tplc="0414001B" w:tentative="1">
      <w:start w:val="1"/>
      <w:numFmt w:val="lowerRoman"/>
      <w:lvlText w:val="%3."/>
      <w:lvlJc w:val="right"/>
      <w:pPr>
        <w:ind w:left="2517" w:hanging="180"/>
      </w:pPr>
    </w:lvl>
    <w:lvl w:ilvl="3" w:tplc="0414000F" w:tentative="1">
      <w:start w:val="1"/>
      <w:numFmt w:val="decimal"/>
      <w:lvlText w:val="%4."/>
      <w:lvlJc w:val="left"/>
      <w:pPr>
        <w:ind w:left="3237" w:hanging="360"/>
      </w:pPr>
    </w:lvl>
    <w:lvl w:ilvl="4" w:tplc="04140019" w:tentative="1">
      <w:start w:val="1"/>
      <w:numFmt w:val="lowerLetter"/>
      <w:lvlText w:val="%5."/>
      <w:lvlJc w:val="left"/>
      <w:pPr>
        <w:ind w:left="3957" w:hanging="360"/>
      </w:pPr>
    </w:lvl>
    <w:lvl w:ilvl="5" w:tplc="0414001B" w:tentative="1">
      <w:start w:val="1"/>
      <w:numFmt w:val="lowerRoman"/>
      <w:lvlText w:val="%6."/>
      <w:lvlJc w:val="right"/>
      <w:pPr>
        <w:ind w:left="4677" w:hanging="180"/>
      </w:pPr>
    </w:lvl>
    <w:lvl w:ilvl="6" w:tplc="0414000F" w:tentative="1">
      <w:start w:val="1"/>
      <w:numFmt w:val="decimal"/>
      <w:lvlText w:val="%7."/>
      <w:lvlJc w:val="left"/>
      <w:pPr>
        <w:ind w:left="5397" w:hanging="360"/>
      </w:pPr>
    </w:lvl>
    <w:lvl w:ilvl="7" w:tplc="04140019" w:tentative="1">
      <w:start w:val="1"/>
      <w:numFmt w:val="lowerLetter"/>
      <w:lvlText w:val="%8."/>
      <w:lvlJc w:val="left"/>
      <w:pPr>
        <w:ind w:left="6117" w:hanging="360"/>
      </w:pPr>
    </w:lvl>
    <w:lvl w:ilvl="8" w:tplc="0414001B" w:tentative="1">
      <w:start w:val="1"/>
      <w:numFmt w:val="lowerRoman"/>
      <w:lvlText w:val="%9."/>
      <w:lvlJc w:val="right"/>
      <w:pPr>
        <w:ind w:left="6837" w:hanging="180"/>
      </w:pPr>
    </w:lvl>
  </w:abstractNum>
  <w:abstractNum w:abstractNumId="16" w15:restartNumberingAfterBreak="0">
    <w:nsid w:val="610247D6"/>
    <w:multiLevelType w:val="multilevel"/>
    <w:tmpl w:val="C0784F00"/>
    <w:lvl w:ilvl="0">
      <w:start w:val="1"/>
      <w:numFmt w:val="decimal"/>
      <w:pStyle w:val="Overskrift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3B96CAF"/>
    <w:multiLevelType w:val="hybridMultilevel"/>
    <w:tmpl w:val="AFF61AA2"/>
    <w:lvl w:ilvl="0" w:tplc="EB3C1374">
      <w:start w:val="1"/>
      <w:numFmt w:val="decimal"/>
      <w:lvlText w:val="%1."/>
      <w:lvlJc w:val="left"/>
      <w:pPr>
        <w:ind w:left="397" w:hanging="360"/>
      </w:pPr>
      <w:rPr>
        <w:rFonts w:hint="default"/>
      </w:rPr>
    </w:lvl>
    <w:lvl w:ilvl="1" w:tplc="04140019" w:tentative="1">
      <w:start w:val="1"/>
      <w:numFmt w:val="lowerLetter"/>
      <w:lvlText w:val="%2."/>
      <w:lvlJc w:val="left"/>
      <w:pPr>
        <w:ind w:left="1117" w:hanging="360"/>
      </w:pPr>
    </w:lvl>
    <w:lvl w:ilvl="2" w:tplc="0414001B" w:tentative="1">
      <w:start w:val="1"/>
      <w:numFmt w:val="lowerRoman"/>
      <w:lvlText w:val="%3."/>
      <w:lvlJc w:val="right"/>
      <w:pPr>
        <w:ind w:left="1837" w:hanging="180"/>
      </w:pPr>
    </w:lvl>
    <w:lvl w:ilvl="3" w:tplc="0414000F" w:tentative="1">
      <w:start w:val="1"/>
      <w:numFmt w:val="decimal"/>
      <w:lvlText w:val="%4."/>
      <w:lvlJc w:val="left"/>
      <w:pPr>
        <w:ind w:left="2557" w:hanging="360"/>
      </w:pPr>
    </w:lvl>
    <w:lvl w:ilvl="4" w:tplc="04140019" w:tentative="1">
      <w:start w:val="1"/>
      <w:numFmt w:val="lowerLetter"/>
      <w:lvlText w:val="%5."/>
      <w:lvlJc w:val="left"/>
      <w:pPr>
        <w:ind w:left="3277" w:hanging="360"/>
      </w:pPr>
    </w:lvl>
    <w:lvl w:ilvl="5" w:tplc="0414001B" w:tentative="1">
      <w:start w:val="1"/>
      <w:numFmt w:val="lowerRoman"/>
      <w:lvlText w:val="%6."/>
      <w:lvlJc w:val="right"/>
      <w:pPr>
        <w:ind w:left="3997" w:hanging="180"/>
      </w:pPr>
    </w:lvl>
    <w:lvl w:ilvl="6" w:tplc="0414000F" w:tentative="1">
      <w:start w:val="1"/>
      <w:numFmt w:val="decimal"/>
      <w:lvlText w:val="%7."/>
      <w:lvlJc w:val="left"/>
      <w:pPr>
        <w:ind w:left="4717" w:hanging="360"/>
      </w:pPr>
    </w:lvl>
    <w:lvl w:ilvl="7" w:tplc="04140019" w:tentative="1">
      <w:start w:val="1"/>
      <w:numFmt w:val="lowerLetter"/>
      <w:lvlText w:val="%8."/>
      <w:lvlJc w:val="left"/>
      <w:pPr>
        <w:ind w:left="5437" w:hanging="360"/>
      </w:pPr>
    </w:lvl>
    <w:lvl w:ilvl="8" w:tplc="0414001B" w:tentative="1">
      <w:start w:val="1"/>
      <w:numFmt w:val="lowerRoman"/>
      <w:lvlText w:val="%9."/>
      <w:lvlJc w:val="right"/>
      <w:pPr>
        <w:ind w:left="6157" w:hanging="180"/>
      </w:pPr>
    </w:lvl>
  </w:abstractNum>
  <w:abstractNum w:abstractNumId="18" w15:restartNumberingAfterBreak="0">
    <w:nsid w:val="64A42DE0"/>
    <w:multiLevelType w:val="hybridMultilevel"/>
    <w:tmpl w:val="A01E1078"/>
    <w:lvl w:ilvl="0" w:tplc="04140001">
      <w:start w:val="1"/>
      <w:numFmt w:val="bullet"/>
      <w:lvlText w:val=""/>
      <w:lvlJc w:val="left"/>
      <w:pPr>
        <w:ind w:left="757" w:hanging="360"/>
      </w:pPr>
      <w:rPr>
        <w:rFonts w:ascii="Symbol" w:hAnsi="Symbol" w:hint="default"/>
      </w:rPr>
    </w:lvl>
    <w:lvl w:ilvl="1" w:tplc="04140003" w:tentative="1">
      <w:start w:val="1"/>
      <w:numFmt w:val="bullet"/>
      <w:lvlText w:val="o"/>
      <w:lvlJc w:val="left"/>
      <w:pPr>
        <w:ind w:left="1477" w:hanging="360"/>
      </w:pPr>
      <w:rPr>
        <w:rFonts w:ascii="Courier New" w:hAnsi="Courier New" w:cs="Courier New" w:hint="default"/>
      </w:rPr>
    </w:lvl>
    <w:lvl w:ilvl="2" w:tplc="04140005" w:tentative="1">
      <w:start w:val="1"/>
      <w:numFmt w:val="bullet"/>
      <w:lvlText w:val=""/>
      <w:lvlJc w:val="left"/>
      <w:pPr>
        <w:ind w:left="2197" w:hanging="360"/>
      </w:pPr>
      <w:rPr>
        <w:rFonts w:ascii="Wingdings" w:hAnsi="Wingdings" w:hint="default"/>
      </w:rPr>
    </w:lvl>
    <w:lvl w:ilvl="3" w:tplc="04140001" w:tentative="1">
      <w:start w:val="1"/>
      <w:numFmt w:val="bullet"/>
      <w:lvlText w:val=""/>
      <w:lvlJc w:val="left"/>
      <w:pPr>
        <w:ind w:left="2917" w:hanging="360"/>
      </w:pPr>
      <w:rPr>
        <w:rFonts w:ascii="Symbol" w:hAnsi="Symbol" w:hint="default"/>
      </w:rPr>
    </w:lvl>
    <w:lvl w:ilvl="4" w:tplc="04140003" w:tentative="1">
      <w:start w:val="1"/>
      <w:numFmt w:val="bullet"/>
      <w:lvlText w:val="o"/>
      <w:lvlJc w:val="left"/>
      <w:pPr>
        <w:ind w:left="3637" w:hanging="360"/>
      </w:pPr>
      <w:rPr>
        <w:rFonts w:ascii="Courier New" w:hAnsi="Courier New" w:cs="Courier New" w:hint="default"/>
      </w:rPr>
    </w:lvl>
    <w:lvl w:ilvl="5" w:tplc="04140005" w:tentative="1">
      <w:start w:val="1"/>
      <w:numFmt w:val="bullet"/>
      <w:lvlText w:val=""/>
      <w:lvlJc w:val="left"/>
      <w:pPr>
        <w:ind w:left="4357" w:hanging="360"/>
      </w:pPr>
      <w:rPr>
        <w:rFonts w:ascii="Wingdings" w:hAnsi="Wingdings" w:hint="default"/>
      </w:rPr>
    </w:lvl>
    <w:lvl w:ilvl="6" w:tplc="04140001" w:tentative="1">
      <w:start w:val="1"/>
      <w:numFmt w:val="bullet"/>
      <w:lvlText w:val=""/>
      <w:lvlJc w:val="left"/>
      <w:pPr>
        <w:ind w:left="5077" w:hanging="360"/>
      </w:pPr>
      <w:rPr>
        <w:rFonts w:ascii="Symbol" w:hAnsi="Symbol" w:hint="default"/>
      </w:rPr>
    </w:lvl>
    <w:lvl w:ilvl="7" w:tplc="04140003" w:tentative="1">
      <w:start w:val="1"/>
      <w:numFmt w:val="bullet"/>
      <w:lvlText w:val="o"/>
      <w:lvlJc w:val="left"/>
      <w:pPr>
        <w:ind w:left="5797" w:hanging="360"/>
      </w:pPr>
      <w:rPr>
        <w:rFonts w:ascii="Courier New" w:hAnsi="Courier New" w:cs="Courier New" w:hint="default"/>
      </w:rPr>
    </w:lvl>
    <w:lvl w:ilvl="8" w:tplc="04140005" w:tentative="1">
      <w:start w:val="1"/>
      <w:numFmt w:val="bullet"/>
      <w:lvlText w:val=""/>
      <w:lvlJc w:val="left"/>
      <w:pPr>
        <w:ind w:left="6517" w:hanging="360"/>
      </w:pPr>
      <w:rPr>
        <w:rFonts w:ascii="Wingdings" w:hAnsi="Wingdings" w:hint="default"/>
      </w:rPr>
    </w:lvl>
  </w:abstractNum>
  <w:abstractNum w:abstractNumId="19" w15:restartNumberingAfterBreak="0">
    <w:nsid w:val="73B82766"/>
    <w:multiLevelType w:val="hybridMultilevel"/>
    <w:tmpl w:val="B85E942E"/>
    <w:lvl w:ilvl="0" w:tplc="55F4D598">
      <w:start w:val="1"/>
      <w:numFmt w:val="lowerLetter"/>
      <w:pStyle w:val="Alfanummerertliste"/>
      <w:lvlText w:val="%1)"/>
      <w:lvlJc w:val="left"/>
      <w:pPr>
        <w:tabs>
          <w:tab w:val="num" w:pos="717"/>
        </w:tabs>
        <w:ind w:left="717" w:hanging="360"/>
      </w:pPr>
      <w:rPr>
        <w:rFonts w:hint="default"/>
        <w:strike w:val="0"/>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0" w15:restartNumberingAfterBreak="0">
    <w:nsid w:val="7D39439B"/>
    <w:multiLevelType w:val="hybridMultilevel"/>
    <w:tmpl w:val="06462DC8"/>
    <w:lvl w:ilvl="0" w:tplc="04090001">
      <w:start w:val="1"/>
      <w:numFmt w:val="bullet"/>
      <w:lvlText w:val=""/>
      <w:lvlJc w:val="left"/>
      <w:pPr>
        <w:ind w:left="720" w:hanging="360"/>
      </w:pPr>
      <w:rPr>
        <w:rFonts w:ascii="Symbol" w:hAnsi="Symbol" w:hint="default"/>
      </w:rPr>
    </w:lvl>
    <w:lvl w:ilvl="1" w:tplc="BD68BD1E">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515099">
    <w:abstractNumId w:val="0"/>
  </w:num>
  <w:num w:numId="2" w16cid:durableId="1594506354">
    <w:abstractNumId w:val="8"/>
  </w:num>
  <w:num w:numId="3" w16cid:durableId="1134568054">
    <w:abstractNumId w:val="19"/>
  </w:num>
  <w:num w:numId="4" w16cid:durableId="1050154167">
    <w:abstractNumId w:val="10"/>
  </w:num>
  <w:num w:numId="5" w16cid:durableId="1689942966">
    <w:abstractNumId w:val="13"/>
  </w:num>
  <w:num w:numId="6" w16cid:durableId="1983926380">
    <w:abstractNumId w:val="11"/>
  </w:num>
  <w:num w:numId="7" w16cid:durableId="1213810480">
    <w:abstractNumId w:val="5"/>
  </w:num>
  <w:num w:numId="8" w16cid:durableId="148524582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0779411">
    <w:abstractNumId w:val="14"/>
  </w:num>
  <w:num w:numId="10" w16cid:durableId="1103454800">
    <w:abstractNumId w:val="7"/>
  </w:num>
  <w:num w:numId="11" w16cid:durableId="1680228983">
    <w:abstractNumId w:val="4"/>
  </w:num>
  <w:num w:numId="12" w16cid:durableId="1051998479">
    <w:abstractNumId w:val="15"/>
  </w:num>
  <w:num w:numId="13" w16cid:durableId="1564413469">
    <w:abstractNumId w:val="16"/>
  </w:num>
  <w:num w:numId="14" w16cid:durableId="619923417">
    <w:abstractNumId w:val="12"/>
  </w:num>
  <w:num w:numId="15" w16cid:durableId="960264640">
    <w:abstractNumId w:val="20"/>
  </w:num>
  <w:num w:numId="16" w16cid:durableId="1790314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9093929">
    <w:abstractNumId w:val="6"/>
    <w:lvlOverride w:ilvl="0">
      <w:startOverride w:val="1"/>
    </w:lvlOverride>
  </w:num>
  <w:num w:numId="18" w16cid:durableId="109204304">
    <w:abstractNumId w:val="17"/>
  </w:num>
  <w:num w:numId="19" w16cid:durableId="1623922283">
    <w:abstractNumId w:val="18"/>
  </w:num>
  <w:num w:numId="20" w16cid:durableId="449668032">
    <w:abstractNumId w:val="2"/>
  </w:num>
  <w:num w:numId="21" w16cid:durableId="1933052098">
    <w:abstractNumId w:val="3"/>
  </w:num>
  <w:num w:numId="22" w16cid:durableId="18829523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A27AD"/>
    <w:rsid w:val="00003072"/>
    <w:rsid w:val="00005CDE"/>
    <w:rsid w:val="0000741E"/>
    <w:rsid w:val="00007596"/>
    <w:rsid w:val="00011D8A"/>
    <w:rsid w:val="00011FCA"/>
    <w:rsid w:val="000159C9"/>
    <w:rsid w:val="000239FA"/>
    <w:rsid w:val="00031E1E"/>
    <w:rsid w:val="00033405"/>
    <w:rsid w:val="0003399B"/>
    <w:rsid w:val="00033B11"/>
    <w:rsid w:val="00034FE8"/>
    <w:rsid w:val="000372CF"/>
    <w:rsid w:val="0004146D"/>
    <w:rsid w:val="00050033"/>
    <w:rsid w:val="0005333F"/>
    <w:rsid w:val="0005596B"/>
    <w:rsid w:val="00060DDB"/>
    <w:rsid w:val="00060F11"/>
    <w:rsid w:val="00061FAA"/>
    <w:rsid w:val="0006415E"/>
    <w:rsid w:val="00065A04"/>
    <w:rsid w:val="00067338"/>
    <w:rsid w:val="00077E32"/>
    <w:rsid w:val="00082166"/>
    <w:rsid w:val="00083D23"/>
    <w:rsid w:val="00083F72"/>
    <w:rsid w:val="00085F9F"/>
    <w:rsid w:val="0009073A"/>
    <w:rsid w:val="0009623F"/>
    <w:rsid w:val="0009642B"/>
    <w:rsid w:val="000A540D"/>
    <w:rsid w:val="000A55FC"/>
    <w:rsid w:val="000B183D"/>
    <w:rsid w:val="000B36D1"/>
    <w:rsid w:val="000C0B57"/>
    <w:rsid w:val="000C4631"/>
    <w:rsid w:val="000C5418"/>
    <w:rsid w:val="000C54AD"/>
    <w:rsid w:val="000C6B03"/>
    <w:rsid w:val="000C7539"/>
    <w:rsid w:val="000D3100"/>
    <w:rsid w:val="000D3453"/>
    <w:rsid w:val="000D4043"/>
    <w:rsid w:val="000D46E2"/>
    <w:rsid w:val="000D650D"/>
    <w:rsid w:val="000D65F8"/>
    <w:rsid w:val="000E2946"/>
    <w:rsid w:val="000E39C9"/>
    <w:rsid w:val="000E52C8"/>
    <w:rsid w:val="000E780E"/>
    <w:rsid w:val="000F1D10"/>
    <w:rsid w:val="000F3595"/>
    <w:rsid w:val="000F464E"/>
    <w:rsid w:val="000F492B"/>
    <w:rsid w:val="000F4FE7"/>
    <w:rsid w:val="000F5718"/>
    <w:rsid w:val="00101A6C"/>
    <w:rsid w:val="00102A86"/>
    <w:rsid w:val="00103C83"/>
    <w:rsid w:val="001051F6"/>
    <w:rsid w:val="00110289"/>
    <w:rsid w:val="0011072B"/>
    <w:rsid w:val="00111622"/>
    <w:rsid w:val="0011221D"/>
    <w:rsid w:val="0011575F"/>
    <w:rsid w:val="001222CC"/>
    <w:rsid w:val="0012271C"/>
    <w:rsid w:val="0012467C"/>
    <w:rsid w:val="001247FB"/>
    <w:rsid w:val="00126AD1"/>
    <w:rsid w:val="0012764E"/>
    <w:rsid w:val="00130D87"/>
    <w:rsid w:val="0013203D"/>
    <w:rsid w:val="00132A02"/>
    <w:rsid w:val="00132F99"/>
    <w:rsid w:val="00137774"/>
    <w:rsid w:val="00141650"/>
    <w:rsid w:val="00142578"/>
    <w:rsid w:val="00145FE1"/>
    <w:rsid w:val="001460B1"/>
    <w:rsid w:val="00150052"/>
    <w:rsid w:val="0015068A"/>
    <w:rsid w:val="00151CD3"/>
    <w:rsid w:val="001526E2"/>
    <w:rsid w:val="00156217"/>
    <w:rsid w:val="0016148C"/>
    <w:rsid w:val="001622AB"/>
    <w:rsid w:val="00164205"/>
    <w:rsid w:val="0016532C"/>
    <w:rsid w:val="00165D40"/>
    <w:rsid w:val="0016630A"/>
    <w:rsid w:val="0016717D"/>
    <w:rsid w:val="00170FE9"/>
    <w:rsid w:val="001746BA"/>
    <w:rsid w:val="001752E2"/>
    <w:rsid w:val="00175664"/>
    <w:rsid w:val="00176975"/>
    <w:rsid w:val="00180820"/>
    <w:rsid w:val="00186AD4"/>
    <w:rsid w:val="00187BDB"/>
    <w:rsid w:val="00194537"/>
    <w:rsid w:val="001960C5"/>
    <w:rsid w:val="001A0BFD"/>
    <w:rsid w:val="001A58DF"/>
    <w:rsid w:val="001A667F"/>
    <w:rsid w:val="001A79D2"/>
    <w:rsid w:val="001B2CB1"/>
    <w:rsid w:val="001B4244"/>
    <w:rsid w:val="001B4534"/>
    <w:rsid w:val="001B5403"/>
    <w:rsid w:val="001B56F7"/>
    <w:rsid w:val="001B7FA9"/>
    <w:rsid w:val="001C2420"/>
    <w:rsid w:val="001C2A6F"/>
    <w:rsid w:val="001C69BF"/>
    <w:rsid w:val="001D170D"/>
    <w:rsid w:val="001D1B46"/>
    <w:rsid w:val="001D2B8C"/>
    <w:rsid w:val="001D3117"/>
    <w:rsid w:val="001D3EB9"/>
    <w:rsid w:val="001E086B"/>
    <w:rsid w:val="001E0885"/>
    <w:rsid w:val="001E17ED"/>
    <w:rsid w:val="001E2478"/>
    <w:rsid w:val="001E4AE6"/>
    <w:rsid w:val="001E6E4D"/>
    <w:rsid w:val="001F1645"/>
    <w:rsid w:val="001F3B48"/>
    <w:rsid w:val="001F499B"/>
    <w:rsid w:val="001F7D17"/>
    <w:rsid w:val="0020228C"/>
    <w:rsid w:val="002034C8"/>
    <w:rsid w:val="00203A68"/>
    <w:rsid w:val="002074CF"/>
    <w:rsid w:val="002105F5"/>
    <w:rsid w:val="00212343"/>
    <w:rsid w:val="002129E7"/>
    <w:rsid w:val="00214F4B"/>
    <w:rsid w:val="0022290E"/>
    <w:rsid w:val="00222BE1"/>
    <w:rsid w:val="00222DE4"/>
    <w:rsid w:val="0022545C"/>
    <w:rsid w:val="00226856"/>
    <w:rsid w:val="00226B56"/>
    <w:rsid w:val="00235BD6"/>
    <w:rsid w:val="0023640D"/>
    <w:rsid w:val="00237BDE"/>
    <w:rsid w:val="002407A6"/>
    <w:rsid w:val="00241F05"/>
    <w:rsid w:val="002450FD"/>
    <w:rsid w:val="00247A9F"/>
    <w:rsid w:val="00247B11"/>
    <w:rsid w:val="002506D6"/>
    <w:rsid w:val="002510F0"/>
    <w:rsid w:val="00252EA4"/>
    <w:rsid w:val="0025313B"/>
    <w:rsid w:val="00253A38"/>
    <w:rsid w:val="00257FF5"/>
    <w:rsid w:val="0026326E"/>
    <w:rsid w:val="002635B8"/>
    <w:rsid w:val="002655C9"/>
    <w:rsid w:val="0026572C"/>
    <w:rsid w:val="002659DD"/>
    <w:rsid w:val="00265D27"/>
    <w:rsid w:val="00267414"/>
    <w:rsid w:val="002675F7"/>
    <w:rsid w:val="00271EAA"/>
    <w:rsid w:val="0027228B"/>
    <w:rsid w:val="0027489E"/>
    <w:rsid w:val="002812AD"/>
    <w:rsid w:val="0028377D"/>
    <w:rsid w:val="002850B8"/>
    <w:rsid w:val="00286A60"/>
    <w:rsid w:val="00290491"/>
    <w:rsid w:val="002935D2"/>
    <w:rsid w:val="0029375E"/>
    <w:rsid w:val="00293FD6"/>
    <w:rsid w:val="002A4DDC"/>
    <w:rsid w:val="002A6EF5"/>
    <w:rsid w:val="002B01E9"/>
    <w:rsid w:val="002B6024"/>
    <w:rsid w:val="002C1158"/>
    <w:rsid w:val="002C1702"/>
    <w:rsid w:val="002C54D2"/>
    <w:rsid w:val="002C5766"/>
    <w:rsid w:val="002C658A"/>
    <w:rsid w:val="002D5CA6"/>
    <w:rsid w:val="002D696D"/>
    <w:rsid w:val="002E0702"/>
    <w:rsid w:val="002E154F"/>
    <w:rsid w:val="002E2306"/>
    <w:rsid w:val="002E281B"/>
    <w:rsid w:val="002E283A"/>
    <w:rsid w:val="002E3210"/>
    <w:rsid w:val="002E3B49"/>
    <w:rsid w:val="002E53BF"/>
    <w:rsid w:val="002E5F81"/>
    <w:rsid w:val="002E62C2"/>
    <w:rsid w:val="002F21CF"/>
    <w:rsid w:val="002F4973"/>
    <w:rsid w:val="002F7185"/>
    <w:rsid w:val="003004D5"/>
    <w:rsid w:val="00300FAF"/>
    <w:rsid w:val="00301464"/>
    <w:rsid w:val="00301F14"/>
    <w:rsid w:val="00302A18"/>
    <w:rsid w:val="0030457E"/>
    <w:rsid w:val="00304D34"/>
    <w:rsid w:val="0031140B"/>
    <w:rsid w:val="003128D3"/>
    <w:rsid w:val="00313718"/>
    <w:rsid w:val="0031398B"/>
    <w:rsid w:val="00314882"/>
    <w:rsid w:val="00317B51"/>
    <w:rsid w:val="0032274C"/>
    <w:rsid w:val="003269A9"/>
    <w:rsid w:val="00327878"/>
    <w:rsid w:val="003303BD"/>
    <w:rsid w:val="00330CC5"/>
    <w:rsid w:val="00330E77"/>
    <w:rsid w:val="00332000"/>
    <w:rsid w:val="00335458"/>
    <w:rsid w:val="00336E03"/>
    <w:rsid w:val="00340FAA"/>
    <w:rsid w:val="00346D9F"/>
    <w:rsid w:val="00351804"/>
    <w:rsid w:val="00353C17"/>
    <w:rsid w:val="003567F3"/>
    <w:rsid w:val="00356F5F"/>
    <w:rsid w:val="003602AD"/>
    <w:rsid w:val="00360CC7"/>
    <w:rsid w:val="003676F4"/>
    <w:rsid w:val="00367B51"/>
    <w:rsid w:val="00372FFE"/>
    <w:rsid w:val="0037634F"/>
    <w:rsid w:val="003816E4"/>
    <w:rsid w:val="00382CDF"/>
    <w:rsid w:val="00386164"/>
    <w:rsid w:val="003937B3"/>
    <w:rsid w:val="00394DDD"/>
    <w:rsid w:val="00396DEA"/>
    <w:rsid w:val="003970A9"/>
    <w:rsid w:val="003A34EF"/>
    <w:rsid w:val="003A38E7"/>
    <w:rsid w:val="003C1DDB"/>
    <w:rsid w:val="003C21EE"/>
    <w:rsid w:val="003C305F"/>
    <w:rsid w:val="003C584E"/>
    <w:rsid w:val="003C5CED"/>
    <w:rsid w:val="003C6EE6"/>
    <w:rsid w:val="003C7B35"/>
    <w:rsid w:val="003D0EAF"/>
    <w:rsid w:val="003D4206"/>
    <w:rsid w:val="003D7A05"/>
    <w:rsid w:val="003E091B"/>
    <w:rsid w:val="003E0A17"/>
    <w:rsid w:val="003E1AA9"/>
    <w:rsid w:val="003E2241"/>
    <w:rsid w:val="003E302B"/>
    <w:rsid w:val="003E7605"/>
    <w:rsid w:val="003F17F6"/>
    <w:rsid w:val="003F17FD"/>
    <w:rsid w:val="003F274F"/>
    <w:rsid w:val="003F3D9B"/>
    <w:rsid w:val="003F575E"/>
    <w:rsid w:val="003F5772"/>
    <w:rsid w:val="003F7653"/>
    <w:rsid w:val="00400008"/>
    <w:rsid w:val="004014F1"/>
    <w:rsid w:val="004031C5"/>
    <w:rsid w:val="004037E8"/>
    <w:rsid w:val="004053C4"/>
    <w:rsid w:val="004120D6"/>
    <w:rsid w:val="00412B3A"/>
    <w:rsid w:val="00413080"/>
    <w:rsid w:val="00413B09"/>
    <w:rsid w:val="0041424C"/>
    <w:rsid w:val="004146D4"/>
    <w:rsid w:val="00416AA0"/>
    <w:rsid w:val="004179FE"/>
    <w:rsid w:val="00420764"/>
    <w:rsid w:val="00421CFA"/>
    <w:rsid w:val="004222B2"/>
    <w:rsid w:val="00430425"/>
    <w:rsid w:val="00433170"/>
    <w:rsid w:val="004363D5"/>
    <w:rsid w:val="00440C67"/>
    <w:rsid w:val="004412E5"/>
    <w:rsid w:val="004477B8"/>
    <w:rsid w:val="00447CC5"/>
    <w:rsid w:val="00450B8D"/>
    <w:rsid w:val="00451A31"/>
    <w:rsid w:val="00454CC8"/>
    <w:rsid w:val="004557B8"/>
    <w:rsid w:val="004579F3"/>
    <w:rsid w:val="0046017D"/>
    <w:rsid w:val="00461AE3"/>
    <w:rsid w:val="00464CCE"/>
    <w:rsid w:val="004664FF"/>
    <w:rsid w:val="004730DC"/>
    <w:rsid w:val="00473170"/>
    <w:rsid w:val="004753FB"/>
    <w:rsid w:val="00476A3E"/>
    <w:rsid w:val="00477B5A"/>
    <w:rsid w:val="00483F1C"/>
    <w:rsid w:val="00484D37"/>
    <w:rsid w:val="0049441B"/>
    <w:rsid w:val="00495E85"/>
    <w:rsid w:val="004A07A8"/>
    <w:rsid w:val="004A55DF"/>
    <w:rsid w:val="004B0470"/>
    <w:rsid w:val="004B2256"/>
    <w:rsid w:val="004B562E"/>
    <w:rsid w:val="004B7BB7"/>
    <w:rsid w:val="004C1660"/>
    <w:rsid w:val="004C3B85"/>
    <w:rsid w:val="004C59BE"/>
    <w:rsid w:val="004C72A8"/>
    <w:rsid w:val="004D2F26"/>
    <w:rsid w:val="004D5753"/>
    <w:rsid w:val="004D633B"/>
    <w:rsid w:val="004E51F5"/>
    <w:rsid w:val="004E643E"/>
    <w:rsid w:val="004F02FE"/>
    <w:rsid w:val="004F24FA"/>
    <w:rsid w:val="004F33AA"/>
    <w:rsid w:val="005021DD"/>
    <w:rsid w:val="00505818"/>
    <w:rsid w:val="00505D58"/>
    <w:rsid w:val="005060AB"/>
    <w:rsid w:val="005121FF"/>
    <w:rsid w:val="00512D83"/>
    <w:rsid w:val="005179A4"/>
    <w:rsid w:val="00520706"/>
    <w:rsid w:val="005235F7"/>
    <w:rsid w:val="00523E5E"/>
    <w:rsid w:val="00525A3F"/>
    <w:rsid w:val="00531E72"/>
    <w:rsid w:val="005333BC"/>
    <w:rsid w:val="005344B9"/>
    <w:rsid w:val="00534A78"/>
    <w:rsid w:val="005512E4"/>
    <w:rsid w:val="00551827"/>
    <w:rsid w:val="00552426"/>
    <w:rsid w:val="00552D22"/>
    <w:rsid w:val="0055386E"/>
    <w:rsid w:val="00555114"/>
    <w:rsid w:val="00560F4B"/>
    <w:rsid w:val="00567395"/>
    <w:rsid w:val="005718EF"/>
    <w:rsid w:val="005773AC"/>
    <w:rsid w:val="00580CA9"/>
    <w:rsid w:val="005861B2"/>
    <w:rsid w:val="005870F6"/>
    <w:rsid w:val="00592830"/>
    <w:rsid w:val="00593D1F"/>
    <w:rsid w:val="0059680C"/>
    <w:rsid w:val="005A40E9"/>
    <w:rsid w:val="005A4919"/>
    <w:rsid w:val="005A6ED1"/>
    <w:rsid w:val="005A76AA"/>
    <w:rsid w:val="005B104B"/>
    <w:rsid w:val="005B290C"/>
    <w:rsid w:val="005B2D43"/>
    <w:rsid w:val="005B45A2"/>
    <w:rsid w:val="005B69C3"/>
    <w:rsid w:val="005C136B"/>
    <w:rsid w:val="005C3FD5"/>
    <w:rsid w:val="005C566E"/>
    <w:rsid w:val="005C56CD"/>
    <w:rsid w:val="005D25F1"/>
    <w:rsid w:val="005D40DC"/>
    <w:rsid w:val="005D44CA"/>
    <w:rsid w:val="005D44D0"/>
    <w:rsid w:val="005D70F3"/>
    <w:rsid w:val="005E1980"/>
    <w:rsid w:val="005E19FC"/>
    <w:rsid w:val="005E3934"/>
    <w:rsid w:val="005E5638"/>
    <w:rsid w:val="005E7AA9"/>
    <w:rsid w:val="005F2B0F"/>
    <w:rsid w:val="005F2FA4"/>
    <w:rsid w:val="005F52F2"/>
    <w:rsid w:val="005F5500"/>
    <w:rsid w:val="006006AB"/>
    <w:rsid w:val="00604B05"/>
    <w:rsid w:val="00604D7F"/>
    <w:rsid w:val="00613808"/>
    <w:rsid w:val="0062005A"/>
    <w:rsid w:val="00621935"/>
    <w:rsid w:val="00624BD2"/>
    <w:rsid w:val="00625FF7"/>
    <w:rsid w:val="0063258C"/>
    <w:rsid w:val="0063600B"/>
    <w:rsid w:val="00636BD2"/>
    <w:rsid w:val="00641CB6"/>
    <w:rsid w:val="00642946"/>
    <w:rsid w:val="00643144"/>
    <w:rsid w:val="00646E3F"/>
    <w:rsid w:val="00646E90"/>
    <w:rsid w:val="00650E89"/>
    <w:rsid w:val="00651208"/>
    <w:rsid w:val="00652FD8"/>
    <w:rsid w:val="00653B8E"/>
    <w:rsid w:val="00654934"/>
    <w:rsid w:val="006564BA"/>
    <w:rsid w:val="0066644B"/>
    <w:rsid w:val="006679AB"/>
    <w:rsid w:val="0068266E"/>
    <w:rsid w:val="00683575"/>
    <w:rsid w:val="00683C35"/>
    <w:rsid w:val="00687F04"/>
    <w:rsid w:val="00690293"/>
    <w:rsid w:val="006932A3"/>
    <w:rsid w:val="00693BAB"/>
    <w:rsid w:val="00694644"/>
    <w:rsid w:val="00695C9E"/>
    <w:rsid w:val="00696A17"/>
    <w:rsid w:val="00697D73"/>
    <w:rsid w:val="006A0028"/>
    <w:rsid w:val="006A2AD2"/>
    <w:rsid w:val="006A44F4"/>
    <w:rsid w:val="006A4EDF"/>
    <w:rsid w:val="006A6955"/>
    <w:rsid w:val="006B42A6"/>
    <w:rsid w:val="006B43DA"/>
    <w:rsid w:val="006B4BE7"/>
    <w:rsid w:val="006B7BE6"/>
    <w:rsid w:val="006C0CC9"/>
    <w:rsid w:val="006C1E68"/>
    <w:rsid w:val="006C4D0A"/>
    <w:rsid w:val="006C61F1"/>
    <w:rsid w:val="006C687F"/>
    <w:rsid w:val="006D0674"/>
    <w:rsid w:val="006D1931"/>
    <w:rsid w:val="006D28B0"/>
    <w:rsid w:val="006D6CAE"/>
    <w:rsid w:val="006D7B22"/>
    <w:rsid w:val="006F057D"/>
    <w:rsid w:val="006F15B1"/>
    <w:rsid w:val="006F34B3"/>
    <w:rsid w:val="006F40D1"/>
    <w:rsid w:val="006F5F02"/>
    <w:rsid w:val="007005EB"/>
    <w:rsid w:val="00702DF4"/>
    <w:rsid w:val="00704C97"/>
    <w:rsid w:val="00707EBC"/>
    <w:rsid w:val="007102C9"/>
    <w:rsid w:val="00713A99"/>
    <w:rsid w:val="00716639"/>
    <w:rsid w:val="00716D75"/>
    <w:rsid w:val="007219D3"/>
    <w:rsid w:val="007226CC"/>
    <w:rsid w:val="007240A8"/>
    <w:rsid w:val="007242D0"/>
    <w:rsid w:val="007252EF"/>
    <w:rsid w:val="00730961"/>
    <w:rsid w:val="00732010"/>
    <w:rsid w:val="0073205F"/>
    <w:rsid w:val="00733CA1"/>
    <w:rsid w:val="00733EFC"/>
    <w:rsid w:val="0073786D"/>
    <w:rsid w:val="007379A8"/>
    <w:rsid w:val="00737B8C"/>
    <w:rsid w:val="00741A9D"/>
    <w:rsid w:val="0074297F"/>
    <w:rsid w:val="0075013C"/>
    <w:rsid w:val="0075284B"/>
    <w:rsid w:val="007529ED"/>
    <w:rsid w:val="00753BCF"/>
    <w:rsid w:val="00753CFB"/>
    <w:rsid w:val="00753FE5"/>
    <w:rsid w:val="00754ACA"/>
    <w:rsid w:val="00755779"/>
    <w:rsid w:val="00755F17"/>
    <w:rsid w:val="00755F60"/>
    <w:rsid w:val="007568CB"/>
    <w:rsid w:val="00766F77"/>
    <w:rsid w:val="007708DD"/>
    <w:rsid w:val="0077117D"/>
    <w:rsid w:val="00771A2E"/>
    <w:rsid w:val="00772711"/>
    <w:rsid w:val="00780187"/>
    <w:rsid w:val="00782F7B"/>
    <w:rsid w:val="007906E0"/>
    <w:rsid w:val="00795481"/>
    <w:rsid w:val="00796FA3"/>
    <w:rsid w:val="007A072C"/>
    <w:rsid w:val="007A3504"/>
    <w:rsid w:val="007A742D"/>
    <w:rsid w:val="007B0BAF"/>
    <w:rsid w:val="007B16ED"/>
    <w:rsid w:val="007B2C0D"/>
    <w:rsid w:val="007B40A9"/>
    <w:rsid w:val="007B648D"/>
    <w:rsid w:val="007B6A20"/>
    <w:rsid w:val="007B7038"/>
    <w:rsid w:val="007C0CFA"/>
    <w:rsid w:val="007C4893"/>
    <w:rsid w:val="007C4E8E"/>
    <w:rsid w:val="007C5606"/>
    <w:rsid w:val="007D2A8D"/>
    <w:rsid w:val="007D380A"/>
    <w:rsid w:val="007D4924"/>
    <w:rsid w:val="007D5F1F"/>
    <w:rsid w:val="007D7749"/>
    <w:rsid w:val="007E1296"/>
    <w:rsid w:val="007E23D2"/>
    <w:rsid w:val="007E67CE"/>
    <w:rsid w:val="007F00C7"/>
    <w:rsid w:val="007F3D92"/>
    <w:rsid w:val="007F4D2D"/>
    <w:rsid w:val="00802804"/>
    <w:rsid w:val="00802866"/>
    <w:rsid w:val="00804BE8"/>
    <w:rsid w:val="0080501F"/>
    <w:rsid w:val="008105A8"/>
    <w:rsid w:val="008120CA"/>
    <w:rsid w:val="008217FE"/>
    <w:rsid w:val="008219D4"/>
    <w:rsid w:val="0082402C"/>
    <w:rsid w:val="00830513"/>
    <w:rsid w:val="0083312D"/>
    <w:rsid w:val="008414B1"/>
    <w:rsid w:val="00842587"/>
    <w:rsid w:val="00843215"/>
    <w:rsid w:val="008433CE"/>
    <w:rsid w:val="00844B90"/>
    <w:rsid w:val="008456A3"/>
    <w:rsid w:val="00846825"/>
    <w:rsid w:val="008479BD"/>
    <w:rsid w:val="00850244"/>
    <w:rsid w:val="00850464"/>
    <w:rsid w:val="00850EB0"/>
    <w:rsid w:val="0085172C"/>
    <w:rsid w:val="008546FB"/>
    <w:rsid w:val="00855FCF"/>
    <w:rsid w:val="00856C18"/>
    <w:rsid w:val="00860B8F"/>
    <w:rsid w:val="008638B5"/>
    <w:rsid w:val="00864F72"/>
    <w:rsid w:val="00870C06"/>
    <w:rsid w:val="00870E23"/>
    <w:rsid w:val="00872281"/>
    <w:rsid w:val="00872EC1"/>
    <w:rsid w:val="0087341B"/>
    <w:rsid w:val="00876012"/>
    <w:rsid w:val="00877AD0"/>
    <w:rsid w:val="00877DB4"/>
    <w:rsid w:val="008802C0"/>
    <w:rsid w:val="00884956"/>
    <w:rsid w:val="00890A9A"/>
    <w:rsid w:val="00891060"/>
    <w:rsid w:val="00891CE6"/>
    <w:rsid w:val="00892A94"/>
    <w:rsid w:val="00892B26"/>
    <w:rsid w:val="00893EB6"/>
    <w:rsid w:val="0089415E"/>
    <w:rsid w:val="008A1B5F"/>
    <w:rsid w:val="008A2EF9"/>
    <w:rsid w:val="008A545A"/>
    <w:rsid w:val="008A7E06"/>
    <w:rsid w:val="008B1764"/>
    <w:rsid w:val="008B2EF6"/>
    <w:rsid w:val="008B37A9"/>
    <w:rsid w:val="008B5701"/>
    <w:rsid w:val="008B57E6"/>
    <w:rsid w:val="008C151F"/>
    <w:rsid w:val="008C2ACF"/>
    <w:rsid w:val="008C3EE5"/>
    <w:rsid w:val="008C72BC"/>
    <w:rsid w:val="008D070C"/>
    <w:rsid w:val="008D0845"/>
    <w:rsid w:val="008D1306"/>
    <w:rsid w:val="008D1BAC"/>
    <w:rsid w:val="008D4E30"/>
    <w:rsid w:val="008E0082"/>
    <w:rsid w:val="008E697B"/>
    <w:rsid w:val="008E6992"/>
    <w:rsid w:val="008F0100"/>
    <w:rsid w:val="008F14AE"/>
    <w:rsid w:val="008F3275"/>
    <w:rsid w:val="008F4F77"/>
    <w:rsid w:val="008F5407"/>
    <w:rsid w:val="008F684E"/>
    <w:rsid w:val="00904685"/>
    <w:rsid w:val="00905BCB"/>
    <w:rsid w:val="0090726C"/>
    <w:rsid w:val="009155EF"/>
    <w:rsid w:val="00917887"/>
    <w:rsid w:val="0092148F"/>
    <w:rsid w:val="009223CB"/>
    <w:rsid w:val="00924E1C"/>
    <w:rsid w:val="00925766"/>
    <w:rsid w:val="00930217"/>
    <w:rsid w:val="00935FFC"/>
    <w:rsid w:val="009412A9"/>
    <w:rsid w:val="00945255"/>
    <w:rsid w:val="00945A11"/>
    <w:rsid w:val="00946354"/>
    <w:rsid w:val="00946607"/>
    <w:rsid w:val="00947530"/>
    <w:rsid w:val="009504C4"/>
    <w:rsid w:val="0095062E"/>
    <w:rsid w:val="00950EA6"/>
    <w:rsid w:val="00951BD5"/>
    <w:rsid w:val="0095220F"/>
    <w:rsid w:val="00952221"/>
    <w:rsid w:val="00953294"/>
    <w:rsid w:val="00953414"/>
    <w:rsid w:val="00956587"/>
    <w:rsid w:val="00960C11"/>
    <w:rsid w:val="00961D93"/>
    <w:rsid w:val="00962096"/>
    <w:rsid w:val="009624E6"/>
    <w:rsid w:val="009628A0"/>
    <w:rsid w:val="009667DE"/>
    <w:rsid w:val="00970EB2"/>
    <w:rsid w:val="00974F93"/>
    <w:rsid w:val="00975E7E"/>
    <w:rsid w:val="0097600D"/>
    <w:rsid w:val="00977777"/>
    <w:rsid w:val="00982E24"/>
    <w:rsid w:val="0098474A"/>
    <w:rsid w:val="00986843"/>
    <w:rsid w:val="0099162D"/>
    <w:rsid w:val="00991E5C"/>
    <w:rsid w:val="00993185"/>
    <w:rsid w:val="00997442"/>
    <w:rsid w:val="00997784"/>
    <w:rsid w:val="009A3D09"/>
    <w:rsid w:val="009A3E19"/>
    <w:rsid w:val="009A407D"/>
    <w:rsid w:val="009A7D8D"/>
    <w:rsid w:val="009B0ADD"/>
    <w:rsid w:val="009B0BD5"/>
    <w:rsid w:val="009B1C1E"/>
    <w:rsid w:val="009B5E57"/>
    <w:rsid w:val="009B74BA"/>
    <w:rsid w:val="009B7F60"/>
    <w:rsid w:val="009C3505"/>
    <w:rsid w:val="009C5142"/>
    <w:rsid w:val="009C6FCB"/>
    <w:rsid w:val="009C7CCC"/>
    <w:rsid w:val="009D0981"/>
    <w:rsid w:val="009D0BF1"/>
    <w:rsid w:val="009D1900"/>
    <w:rsid w:val="009D3B93"/>
    <w:rsid w:val="009D446E"/>
    <w:rsid w:val="009D50E1"/>
    <w:rsid w:val="009D5766"/>
    <w:rsid w:val="009D6223"/>
    <w:rsid w:val="009E3F9F"/>
    <w:rsid w:val="009E54F7"/>
    <w:rsid w:val="009E58F4"/>
    <w:rsid w:val="009E5F74"/>
    <w:rsid w:val="009E7A84"/>
    <w:rsid w:val="009F1426"/>
    <w:rsid w:val="009F565D"/>
    <w:rsid w:val="00A01BFE"/>
    <w:rsid w:val="00A021AD"/>
    <w:rsid w:val="00A029A4"/>
    <w:rsid w:val="00A050F9"/>
    <w:rsid w:val="00A054E6"/>
    <w:rsid w:val="00A0581E"/>
    <w:rsid w:val="00A1129D"/>
    <w:rsid w:val="00A1136C"/>
    <w:rsid w:val="00A11BE8"/>
    <w:rsid w:val="00A139A2"/>
    <w:rsid w:val="00A14191"/>
    <w:rsid w:val="00A15B3E"/>
    <w:rsid w:val="00A222A5"/>
    <w:rsid w:val="00A22FE2"/>
    <w:rsid w:val="00A231F4"/>
    <w:rsid w:val="00A252E8"/>
    <w:rsid w:val="00A27B91"/>
    <w:rsid w:val="00A30D62"/>
    <w:rsid w:val="00A3151B"/>
    <w:rsid w:val="00A36632"/>
    <w:rsid w:val="00A42465"/>
    <w:rsid w:val="00A447CD"/>
    <w:rsid w:val="00A46936"/>
    <w:rsid w:val="00A50AAF"/>
    <w:rsid w:val="00A522B6"/>
    <w:rsid w:val="00A566B2"/>
    <w:rsid w:val="00A56B8A"/>
    <w:rsid w:val="00A56CEC"/>
    <w:rsid w:val="00A63122"/>
    <w:rsid w:val="00A6377A"/>
    <w:rsid w:val="00A63B01"/>
    <w:rsid w:val="00A656A3"/>
    <w:rsid w:val="00A657FF"/>
    <w:rsid w:val="00A66902"/>
    <w:rsid w:val="00A7414C"/>
    <w:rsid w:val="00A826E4"/>
    <w:rsid w:val="00A84AA1"/>
    <w:rsid w:val="00A865EA"/>
    <w:rsid w:val="00A90165"/>
    <w:rsid w:val="00A9029E"/>
    <w:rsid w:val="00A90BCC"/>
    <w:rsid w:val="00A91ACC"/>
    <w:rsid w:val="00A93D24"/>
    <w:rsid w:val="00A95005"/>
    <w:rsid w:val="00A95B7F"/>
    <w:rsid w:val="00A95BB4"/>
    <w:rsid w:val="00A95C9A"/>
    <w:rsid w:val="00AA073D"/>
    <w:rsid w:val="00AA1C23"/>
    <w:rsid w:val="00AA58ED"/>
    <w:rsid w:val="00AB355D"/>
    <w:rsid w:val="00AB590E"/>
    <w:rsid w:val="00AB5B68"/>
    <w:rsid w:val="00AC0836"/>
    <w:rsid w:val="00AC1C7B"/>
    <w:rsid w:val="00AC7B94"/>
    <w:rsid w:val="00AD11BF"/>
    <w:rsid w:val="00AD31CD"/>
    <w:rsid w:val="00AD38E0"/>
    <w:rsid w:val="00AD6B11"/>
    <w:rsid w:val="00AE0D0F"/>
    <w:rsid w:val="00AE150F"/>
    <w:rsid w:val="00AE5F13"/>
    <w:rsid w:val="00AF0DA2"/>
    <w:rsid w:val="00AF1894"/>
    <w:rsid w:val="00AF55F1"/>
    <w:rsid w:val="00AF6CD9"/>
    <w:rsid w:val="00AF6CE1"/>
    <w:rsid w:val="00B0181E"/>
    <w:rsid w:val="00B0527B"/>
    <w:rsid w:val="00B0667A"/>
    <w:rsid w:val="00B07401"/>
    <w:rsid w:val="00B07582"/>
    <w:rsid w:val="00B07C43"/>
    <w:rsid w:val="00B1018D"/>
    <w:rsid w:val="00B1078C"/>
    <w:rsid w:val="00B10F92"/>
    <w:rsid w:val="00B113E2"/>
    <w:rsid w:val="00B146D0"/>
    <w:rsid w:val="00B15A9E"/>
    <w:rsid w:val="00B16BA7"/>
    <w:rsid w:val="00B16F7E"/>
    <w:rsid w:val="00B20773"/>
    <w:rsid w:val="00B211ED"/>
    <w:rsid w:val="00B225AA"/>
    <w:rsid w:val="00B233C9"/>
    <w:rsid w:val="00B24B94"/>
    <w:rsid w:val="00B255C8"/>
    <w:rsid w:val="00B27DC5"/>
    <w:rsid w:val="00B27EDF"/>
    <w:rsid w:val="00B30CE8"/>
    <w:rsid w:val="00B33052"/>
    <w:rsid w:val="00B35EF1"/>
    <w:rsid w:val="00B450B0"/>
    <w:rsid w:val="00B46234"/>
    <w:rsid w:val="00B466DC"/>
    <w:rsid w:val="00B5092B"/>
    <w:rsid w:val="00B51653"/>
    <w:rsid w:val="00B54310"/>
    <w:rsid w:val="00B6098F"/>
    <w:rsid w:val="00B6190C"/>
    <w:rsid w:val="00B61D2F"/>
    <w:rsid w:val="00B61D86"/>
    <w:rsid w:val="00B64D98"/>
    <w:rsid w:val="00B6705E"/>
    <w:rsid w:val="00B70455"/>
    <w:rsid w:val="00B7170C"/>
    <w:rsid w:val="00B72A9D"/>
    <w:rsid w:val="00B75479"/>
    <w:rsid w:val="00B75489"/>
    <w:rsid w:val="00B7739F"/>
    <w:rsid w:val="00B77515"/>
    <w:rsid w:val="00B813F8"/>
    <w:rsid w:val="00B81D29"/>
    <w:rsid w:val="00B81ED1"/>
    <w:rsid w:val="00B81FA0"/>
    <w:rsid w:val="00B82593"/>
    <w:rsid w:val="00B83174"/>
    <w:rsid w:val="00B840D8"/>
    <w:rsid w:val="00B92969"/>
    <w:rsid w:val="00B92C5C"/>
    <w:rsid w:val="00B93124"/>
    <w:rsid w:val="00B94B08"/>
    <w:rsid w:val="00BA0549"/>
    <w:rsid w:val="00BA2D92"/>
    <w:rsid w:val="00BA44F3"/>
    <w:rsid w:val="00BA4693"/>
    <w:rsid w:val="00BA54F5"/>
    <w:rsid w:val="00BA7B8E"/>
    <w:rsid w:val="00BC25E6"/>
    <w:rsid w:val="00BC2C59"/>
    <w:rsid w:val="00BC3E88"/>
    <w:rsid w:val="00BC5F48"/>
    <w:rsid w:val="00BC6950"/>
    <w:rsid w:val="00BC76A2"/>
    <w:rsid w:val="00BC7BC2"/>
    <w:rsid w:val="00BD0D21"/>
    <w:rsid w:val="00BD55BD"/>
    <w:rsid w:val="00BD5FAA"/>
    <w:rsid w:val="00BD60FD"/>
    <w:rsid w:val="00BD6198"/>
    <w:rsid w:val="00BD61D6"/>
    <w:rsid w:val="00BD7D76"/>
    <w:rsid w:val="00BE3284"/>
    <w:rsid w:val="00BE3915"/>
    <w:rsid w:val="00BE50DD"/>
    <w:rsid w:val="00BE71E8"/>
    <w:rsid w:val="00BE7644"/>
    <w:rsid w:val="00BE7CD7"/>
    <w:rsid w:val="00BF11CB"/>
    <w:rsid w:val="00BF434C"/>
    <w:rsid w:val="00BF45E0"/>
    <w:rsid w:val="00BF54DC"/>
    <w:rsid w:val="00C03870"/>
    <w:rsid w:val="00C12F4C"/>
    <w:rsid w:val="00C13668"/>
    <w:rsid w:val="00C17276"/>
    <w:rsid w:val="00C1778E"/>
    <w:rsid w:val="00C21E7B"/>
    <w:rsid w:val="00C226FB"/>
    <w:rsid w:val="00C25AF7"/>
    <w:rsid w:val="00C25BD7"/>
    <w:rsid w:val="00C26435"/>
    <w:rsid w:val="00C26620"/>
    <w:rsid w:val="00C33016"/>
    <w:rsid w:val="00C3532B"/>
    <w:rsid w:val="00C36622"/>
    <w:rsid w:val="00C4021D"/>
    <w:rsid w:val="00C44084"/>
    <w:rsid w:val="00C447A1"/>
    <w:rsid w:val="00C44FFC"/>
    <w:rsid w:val="00C46DA9"/>
    <w:rsid w:val="00C508EA"/>
    <w:rsid w:val="00C50966"/>
    <w:rsid w:val="00C50C11"/>
    <w:rsid w:val="00C5208A"/>
    <w:rsid w:val="00C529FF"/>
    <w:rsid w:val="00C57F88"/>
    <w:rsid w:val="00C6277E"/>
    <w:rsid w:val="00C632F0"/>
    <w:rsid w:val="00C7305F"/>
    <w:rsid w:val="00C7633C"/>
    <w:rsid w:val="00C831D6"/>
    <w:rsid w:val="00C845BB"/>
    <w:rsid w:val="00C86B39"/>
    <w:rsid w:val="00C86FFF"/>
    <w:rsid w:val="00C92976"/>
    <w:rsid w:val="00C93B7A"/>
    <w:rsid w:val="00C94256"/>
    <w:rsid w:val="00C94DD7"/>
    <w:rsid w:val="00C95F1F"/>
    <w:rsid w:val="00C96DD1"/>
    <w:rsid w:val="00CA1CC8"/>
    <w:rsid w:val="00CA3D5B"/>
    <w:rsid w:val="00CA51D7"/>
    <w:rsid w:val="00CA6A68"/>
    <w:rsid w:val="00CB330C"/>
    <w:rsid w:val="00CB36F0"/>
    <w:rsid w:val="00CB4F43"/>
    <w:rsid w:val="00CB588D"/>
    <w:rsid w:val="00CB5E27"/>
    <w:rsid w:val="00CC6E68"/>
    <w:rsid w:val="00CC7B8E"/>
    <w:rsid w:val="00CC7DDA"/>
    <w:rsid w:val="00CD09F5"/>
    <w:rsid w:val="00CD1CFC"/>
    <w:rsid w:val="00CD1D85"/>
    <w:rsid w:val="00CD4601"/>
    <w:rsid w:val="00CD705A"/>
    <w:rsid w:val="00CD7BF3"/>
    <w:rsid w:val="00CE0E89"/>
    <w:rsid w:val="00CE19DB"/>
    <w:rsid w:val="00CE435E"/>
    <w:rsid w:val="00CE6A55"/>
    <w:rsid w:val="00CE74D5"/>
    <w:rsid w:val="00CF0967"/>
    <w:rsid w:val="00CF1D92"/>
    <w:rsid w:val="00CF3FFC"/>
    <w:rsid w:val="00CF4D55"/>
    <w:rsid w:val="00CF74A5"/>
    <w:rsid w:val="00CF7AB4"/>
    <w:rsid w:val="00D041D1"/>
    <w:rsid w:val="00D05DDD"/>
    <w:rsid w:val="00D10612"/>
    <w:rsid w:val="00D12440"/>
    <w:rsid w:val="00D1281B"/>
    <w:rsid w:val="00D16067"/>
    <w:rsid w:val="00D17094"/>
    <w:rsid w:val="00D20841"/>
    <w:rsid w:val="00D24881"/>
    <w:rsid w:val="00D31F4C"/>
    <w:rsid w:val="00D32EC4"/>
    <w:rsid w:val="00D32FAE"/>
    <w:rsid w:val="00D336A9"/>
    <w:rsid w:val="00D34F40"/>
    <w:rsid w:val="00D3537C"/>
    <w:rsid w:val="00D36B14"/>
    <w:rsid w:val="00D36B6A"/>
    <w:rsid w:val="00D36F53"/>
    <w:rsid w:val="00D40675"/>
    <w:rsid w:val="00D40AFA"/>
    <w:rsid w:val="00D4303A"/>
    <w:rsid w:val="00D434E6"/>
    <w:rsid w:val="00D4761B"/>
    <w:rsid w:val="00D55589"/>
    <w:rsid w:val="00D568C3"/>
    <w:rsid w:val="00D603AF"/>
    <w:rsid w:val="00D62A52"/>
    <w:rsid w:val="00D65177"/>
    <w:rsid w:val="00D66D43"/>
    <w:rsid w:val="00D72C7C"/>
    <w:rsid w:val="00D72FFE"/>
    <w:rsid w:val="00D75A50"/>
    <w:rsid w:val="00D768A8"/>
    <w:rsid w:val="00D76C1F"/>
    <w:rsid w:val="00D8530D"/>
    <w:rsid w:val="00D87250"/>
    <w:rsid w:val="00D87574"/>
    <w:rsid w:val="00D90A53"/>
    <w:rsid w:val="00D91207"/>
    <w:rsid w:val="00D9422F"/>
    <w:rsid w:val="00D943E2"/>
    <w:rsid w:val="00D949E7"/>
    <w:rsid w:val="00D97B9C"/>
    <w:rsid w:val="00DA0DB2"/>
    <w:rsid w:val="00DA3452"/>
    <w:rsid w:val="00DA3493"/>
    <w:rsid w:val="00DA36B4"/>
    <w:rsid w:val="00DA431E"/>
    <w:rsid w:val="00DA6AF1"/>
    <w:rsid w:val="00DA789C"/>
    <w:rsid w:val="00DB0B07"/>
    <w:rsid w:val="00DB4256"/>
    <w:rsid w:val="00DB4649"/>
    <w:rsid w:val="00DB7FA3"/>
    <w:rsid w:val="00DC134E"/>
    <w:rsid w:val="00DC25A4"/>
    <w:rsid w:val="00DC3D10"/>
    <w:rsid w:val="00DC4997"/>
    <w:rsid w:val="00DC5CB0"/>
    <w:rsid w:val="00DC5D7C"/>
    <w:rsid w:val="00DD004C"/>
    <w:rsid w:val="00DD17D4"/>
    <w:rsid w:val="00DD1CA0"/>
    <w:rsid w:val="00DD3254"/>
    <w:rsid w:val="00DD3570"/>
    <w:rsid w:val="00DD396A"/>
    <w:rsid w:val="00DD3C32"/>
    <w:rsid w:val="00DD51E4"/>
    <w:rsid w:val="00DD57E2"/>
    <w:rsid w:val="00DD65A6"/>
    <w:rsid w:val="00DE2519"/>
    <w:rsid w:val="00DE273E"/>
    <w:rsid w:val="00DE6B10"/>
    <w:rsid w:val="00DF171E"/>
    <w:rsid w:val="00DF33CE"/>
    <w:rsid w:val="00DF43B8"/>
    <w:rsid w:val="00DF7F0D"/>
    <w:rsid w:val="00E03546"/>
    <w:rsid w:val="00E03867"/>
    <w:rsid w:val="00E06987"/>
    <w:rsid w:val="00E06F0B"/>
    <w:rsid w:val="00E137FD"/>
    <w:rsid w:val="00E13ACF"/>
    <w:rsid w:val="00E21080"/>
    <w:rsid w:val="00E22ABE"/>
    <w:rsid w:val="00E25E58"/>
    <w:rsid w:val="00E26EE9"/>
    <w:rsid w:val="00E271F8"/>
    <w:rsid w:val="00E30443"/>
    <w:rsid w:val="00E32047"/>
    <w:rsid w:val="00E34327"/>
    <w:rsid w:val="00E34C75"/>
    <w:rsid w:val="00E376D5"/>
    <w:rsid w:val="00E42BA7"/>
    <w:rsid w:val="00E44168"/>
    <w:rsid w:val="00E45476"/>
    <w:rsid w:val="00E45934"/>
    <w:rsid w:val="00E509E3"/>
    <w:rsid w:val="00E50C79"/>
    <w:rsid w:val="00E57AC1"/>
    <w:rsid w:val="00E62310"/>
    <w:rsid w:val="00E7009C"/>
    <w:rsid w:val="00E7186F"/>
    <w:rsid w:val="00E73AB2"/>
    <w:rsid w:val="00E7489C"/>
    <w:rsid w:val="00E75544"/>
    <w:rsid w:val="00E824B4"/>
    <w:rsid w:val="00E90527"/>
    <w:rsid w:val="00E95962"/>
    <w:rsid w:val="00E971BF"/>
    <w:rsid w:val="00EA000A"/>
    <w:rsid w:val="00EA1DB0"/>
    <w:rsid w:val="00EA667E"/>
    <w:rsid w:val="00EB060C"/>
    <w:rsid w:val="00EB31A5"/>
    <w:rsid w:val="00EB3614"/>
    <w:rsid w:val="00EB4A29"/>
    <w:rsid w:val="00EB4AF6"/>
    <w:rsid w:val="00EC0480"/>
    <w:rsid w:val="00EC202D"/>
    <w:rsid w:val="00EC339B"/>
    <w:rsid w:val="00EC4213"/>
    <w:rsid w:val="00EC51FB"/>
    <w:rsid w:val="00EC6B26"/>
    <w:rsid w:val="00ED059B"/>
    <w:rsid w:val="00ED0D5D"/>
    <w:rsid w:val="00ED1E93"/>
    <w:rsid w:val="00ED2BE0"/>
    <w:rsid w:val="00EE5349"/>
    <w:rsid w:val="00EE55D4"/>
    <w:rsid w:val="00EF2176"/>
    <w:rsid w:val="00F007DA"/>
    <w:rsid w:val="00F02AF4"/>
    <w:rsid w:val="00F02D78"/>
    <w:rsid w:val="00F054EF"/>
    <w:rsid w:val="00F10C86"/>
    <w:rsid w:val="00F20217"/>
    <w:rsid w:val="00F20484"/>
    <w:rsid w:val="00F2052F"/>
    <w:rsid w:val="00F22DD6"/>
    <w:rsid w:val="00F251A4"/>
    <w:rsid w:val="00F31285"/>
    <w:rsid w:val="00F32A0F"/>
    <w:rsid w:val="00F33592"/>
    <w:rsid w:val="00F34955"/>
    <w:rsid w:val="00F408C9"/>
    <w:rsid w:val="00F40BFC"/>
    <w:rsid w:val="00F45056"/>
    <w:rsid w:val="00F47CF2"/>
    <w:rsid w:val="00F5356E"/>
    <w:rsid w:val="00F53AF8"/>
    <w:rsid w:val="00F545A3"/>
    <w:rsid w:val="00F54AD9"/>
    <w:rsid w:val="00F54D91"/>
    <w:rsid w:val="00F561BC"/>
    <w:rsid w:val="00F57E3B"/>
    <w:rsid w:val="00F609A8"/>
    <w:rsid w:val="00F63286"/>
    <w:rsid w:val="00F64DCC"/>
    <w:rsid w:val="00F711E7"/>
    <w:rsid w:val="00F73D37"/>
    <w:rsid w:val="00F74F29"/>
    <w:rsid w:val="00F750F8"/>
    <w:rsid w:val="00F75E43"/>
    <w:rsid w:val="00F876DE"/>
    <w:rsid w:val="00F90D5B"/>
    <w:rsid w:val="00F912B2"/>
    <w:rsid w:val="00F928BF"/>
    <w:rsid w:val="00F92D18"/>
    <w:rsid w:val="00F940FE"/>
    <w:rsid w:val="00F94DF1"/>
    <w:rsid w:val="00FA0FBF"/>
    <w:rsid w:val="00FA2187"/>
    <w:rsid w:val="00FA27AD"/>
    <w:rsid w:val="00FA4175"/>
    <w:rsid w:val="00FA5AA1"/>
    <w:rsid w:val="00FA6875"/>
    <w:rsid w:val="00FA76C6"/>
    <w:rsid w:val="00FB2396"/>
    <w:rsid w:val="00FB2DCA"/>
    <w:rsid w:val="00FB33A6"/>
    <w:rsid w:val="00FB7D6E"/>
    <w:rsid w:val="00FC08DB"/>
    <w:rsid w:val="00FC2787"/>
    <w:rsid w:val="00FC2DF8"/>
    <w:rsid w:val="00FC2E18"/>
    <w:rsid w:val="00FC4AAE"/>
    <w:rsid w:val="00FC6A73"/>
    <w:rsid w:val="00FC7377"/>
    <w:rsid w:val="00FC7748"/>
    <w:rsid w:val="00FC7E98"/>
    <w:rsid w:val="00FD0D35"/>
    <w:rsid w:val="00FD1635"/>
    <w:rsid w:val="00FD3144"/>
    <w:rsid w:val="00FD3FEB"/>
    <w:rsid w:val="00FD6F17"/>
    <w:rsid w:val="00FE2999"/>
    <w:rsid w:val="00FE577E"/>
    <w:rsid w:val="00FE64C6"/>
    <w:rsid w:val="00FE7FA4"/>
    <w:rsid w:val="00FF1808"/>
    <w:rsid w:val="00FF1DBA"/>
    <w:rsid w:val="00FF3A1A"/>
    <w:rsid w:val="00FF3FF1"/>
    <w:rsid w:val="00FF42C7"/>
    <w:rsid w:val="54597D6C"/>
    <w:rsid w:val="6C2C2BB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6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919"/>
    <w:pPr>
      <w:spacing w:after="120"/>
    </w:pPr>
    <w:rPr>
      <w:rFonts w:ascii="Arial" w:hAnsi="Arial"/>
      <w:lang w:eastAsia="nb-NO"/>
    </w:rPr>
  </w:style>
  <w:style w:type="paragraph" w:styleId="Overskrift1">
    <w:name w:val="heading 1"/>
    <w:basedOn w:val="Normal"/>
    <w:next w:val="Brdtekst"/>
    <w:autoRedefine/>
    <w:qFormat/>
    <w:rsid w:val="00241F05"/>
    <w:pPr>
      <w:keepNext/>
      <w:keepLines/>
      <w:numPr>
        <w:numId w:val="14"/>
      </w:numPr>
      <w:spacing w:before="280"/>
      <w:outlineLvl w:val="0"/>
    </w:pPr>
    <w:rPr>
      <w:b/>
      <w:kern w:val="28"/>
      <w:sz w:val="24"/>
      <w:szCs w:val="24"/>
    </w:rPr>
  </w:style>
  <w:style w:type="paragraph" w:styleId="Overskrift2">
    <w:name w:val="heading 2"/>
    <w:basedOn w:val="Normal"/>
    <w:next w:val="Brdtekst"/>
    <w:link w:val="Overskrift2Tegn"/>
    <w:qFormat/>
    <w:pPr>
      <w:keepNext/>
      <w:keepLines/>
      <w:numPr>
        <w:ilvl w:val="1"/>
        <w:numId w:val="1"/>
      </w:numPr>
      <w:spacing w:before="240"/>
      <w:outlineLvl w:val="1"/>
    </w:pPr>
    <w:rPr>
      <w:b/>
    </w:rPr>
  </w:style>
  <w:style w:type="paragraph" w:styleId="Overskrift3">
    <w:name w:val="heading 3"/>
    <w:basedOn w:val="Normal"/>
    <w:next w:val="Brdtekst"/>
    <w:qFormat/>
    <w:pPr>
      <w:keepNext/>
      <w:keepLines/>
      <w:numPr>
        <w:numId w:val="13"/>
      </w:numPr>
      <w:spacing w:before="240"/>
      <w:outlineLvl w:val="2"/>
    </w:pPr>
    <w:rPr>
      <w:b/>
      <w:bCs/>
    </w:rPr>
  </w:style>
  <w:style w:type="paragraph" w:styleId="Overskrift4">
    <w:name w:val="heading 4"/>
    <w:basedOn w:val="Normal"/>
    <w:next w:val="Brdtekst"/>
    <w:qFormat/>
    <w:pPr>
      <w:keepNext/>
      <w:keepLines/>
      <w:numPr>
        <w:ilvl w:val="3"/>
        <w:numId w:val="1"/>
      </w:numPr>
      <w:spacing w:before="240"/>
      <w:outlineLvl w:val="3"/>
    </w:pPr>
    <w:rPr>
      <w:b/>
      <w:bCs/>
    </w:rPr>
  </w:style>
  <w:style w:type="paragraph" w:styleId="Overskrift5">
    <w:name w:val="heading 5"/>
    <w:basedOn w:val="Normal"/>
    <w:next w:val="Brdtekst"/>
    <w:qFormat/>
    <w:pPr>
      <w:keepNext/>
      <w:keepLines/>
      <w:numPr>
        <w:ilvl w:val="4"/>
        <w:numId w:val="1"/>
      </w:numPr>
      <w:spacing w:before="240"/>
      <w:outlineLvl w:val="4"/>
    </w:pPr>
    <w:rPr>
      <w:b/>
      <w:bCs/>
    </w:rPr>
  </w:style>
  <w:style w:type="paragraph" w:styleId="Overskrift6">
    <w:name w:val="heading 6"/>
    <w:basedOn w:val="Normal"/>
    <w:next w:val="Brdtekst"/>
    <w:qFormat/>
    <w:pPr>
      <w:keepNext/>
      <w:keepLines/>
      <w:numPr>
        <w:ilvl w:val="5"/>
        <w:numId w:val="1"/>
      </w:numPr>
      <w:spacing w:before="240"/>
      <w:outlineLvl w:val="5"/>
    </w:pPr>
    <w:rPr>
      <w:b/>
      <w:bCs/>
    </w:rPr>
  </w:style>
  <w:style w:type="paragraph" w:styleId="Overskrift7">
    <w:name w:val="heading 7"/>
    <w:basedOn w:val="Normal"/>
    <w:next w:val="Normal"/>
    <w:qFormat/>
    <w:pPr>
      <w:numPr>
        <w:ilvl w:val="6"/>
        <w:numId w:val="1"/>
      </w:numPr>
      <w:spacing w:before="240" w:after="60"/>
      <w:outlineLvl w:val="6"/>
    </w:pPr>
  </w:style>
  <w:style w:type="paragraph" w:styleId="Overskrift8">
    <w:name w:val="heading 8"/>
    <w:basedOn w:val="Normal"/>
    <w:next w:val="Normal"/>
    <w:qFormat/>
    <w:pPr>
      <w:numPr>
        <w:ilvl w:val="7"/>
        <w:numId w:val="1"/>
      </w:numPr>
      <w:spacing w:before="240" w:after="60"/>
      <w:outlineLvl w:val="7"/>
    </w:pPr>
    <w:rPr>
      <w:i/>
    </w:rPr>
  </w:style>
  <w:style w:type="paragraph" w:styleId="Overskrift9">
    <w:name w:val="heading 9"/>
    <w:basedOn w:val="Normal"/>
    <w:next w:val="Normal"/>
    <w:qFormat/>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autoRedefine/>
    <w:rsid w:val="008C72BC"/>
    <w:pPr>
      <w:tabs>
        <w:tab w:val="left" w:pos="1134"/>
      </w:tabs>
      <w:spacing w:after="240"/>
    </w:pPr>
    <w:rPr>
      <w:rFonts w:ascii="Cambria" w:hAnsi="Cambria"/>
      <w:snapToGrid w:val="0"/>
      <w:sz w:val="22"/>
    </w:rPr>
  </w:style>
  <w:style w:type="paragraph" w:customStyle="1" w:styleId="Ledetekst">
    <w:name w:val="Ledetekst"/>
    <w:basedOn w:val="Normal"/>
    <w:pPr>
      <w:spacing w:before="120"/>
    </w:pPr>
    <w:rPr>
      <w:i/>
      <w:color w:val="0000FF"/>
    </w:rPr>
  </w:style>
  <w:style w:type="paragraph" w:customStyle="1" w:styleId="Nummer">
    <w:name w:val="Nummer"/>
    <w:basedOn w:val="Normal"/>
    <w:rPr>
      <w:sz w:val="28"/>
    </w:rPr>
  </w:style>
  <w:style w:type="paragraph" w:customStyle="1" w:styleId="Norsktittel1side">
    <w:name w:val="Norsk tittel 1.side"/>
    <w:basedOn w:val="Normal"/>
    <w:rPr>
      <w:sz w:val="28"/>
    </w:rPr>
  </w:style>
  <w:style w:type="paragraph" w:customStyle="1" w:styleId="Engelsktittel1side">
    <w:name w:val="Engelsk tittel 1.side"/>
    <w:basedOn w:val="Norsktittel1side"/>
    <w:rPr>
      <w:lang w:val="en-GB"/>
    </w:rPr>
  </w:style>
  <w:style w:type="paragraph" w:customStyle="1" w:styleId="Utgivelsesr1side">
    <w:name w:val="Utgivelsesår 1.side"/>
    <w:basedOn w:val="Engelsktittel1side"/>
  </w:style>
  <w:style w:type="paragraph" w:customStyle="1" w:styleId="Utgavenummer1side">
    <w:name w:val="Utgavenummer 1.side"/>
    <w:basedOn w:val="Utgivelsesr1side"/>
  </w:style>
  <w:style w:type="paragraph" w:customStyle="1" w:styleId="Prisgruppe">
    <w:name w:val="Prisgruppe"/>
    <w:basedOn w:val="Normal"/>
    <w:rPr>
      <w:sz w:val="28"/>
    </w:rPr>
  </w:style>
  <w:style w:type="paragraph" w:customStyle="1" w:styleId="Skeord">
    <w:name w:val="Søkeord"/>
    <w:basedOn w:val="Normal"/>
    <w:pPr>
      <w:tabs>
        <w:tab w:val="right" w:pos="9356"/>
      </w:tabs>
    </w:pPr>
    <w:rPr>
      <w:sz w:val="22"/>
    </w:rPr>
  </w:style>
  <w:style w:type="paragraph" w:customStyle="1" w:styleId="Status">
    <w:name w:val="Status"/>
    <w:basedOn w:val="Descriptors"/>
    <w:rPr>
      <w:lang w:val="nb-NO"/>
    </w:rPr>
  </w:style>
  <w:style w:type="paragraph" w:customStyle="1" w:styleId="Descriptors">
    <w:name w:val="Descriptors"/>
    <w:basedOn w:val="ICSkode"/>
    <w:rPr>
      <w:sz w:val="22"/>
      <w:lang w:val="en-GB"/>
    </w:rPr>
  </w:style>
  <w:style w:type="paragraph" w:customStyle="1" w:styleId="ICSkode">
    <w:name w:val="ICS kode"/>
    <w:basedOn w:val="Ledetekst"/>
    <w:pPr>
      <w:spacing w:before="60"/>
    </w:pPr>
    <w:rPr>
      <w:i w:val="0"/>
      <w:color w:val="auto"/>
      <w:sz w:val="28"/>
    </w:rPr>
  </w:style>
  <w:style w:type="paragraph" w:customStyle="1" w:styleId="Overskrift1unummer">
    <w:name w:val="Overskrift 1 u/ nummer"/>
    <w:basedOn w:val="Normal"/>
    <w:next w:val="Brdtekst"/>
    <w:pPr>
      <w:keepNext/>
      <w:spacing w:before="280"/>
    </w:pPr>
    <w:rPr>
      <w:b/>
      <w:sz w:val="22"/>
    </w:rPr>
  </w:style>
  <w:style w:type="paragraph" w:customStyle="1" w:styleId="Alfanummerertliste">
    <w:name w:val="Alfanummerert liste"/>
    <w:basedOn w:val="Normal"/>
    <w:rsid w:val="006A0028"/>
    <w:pPr>
      <w:numPr>
        <w:numId w:val="3"/>
      </w:numPr>
      <w:spacing w:after="40"/>
    </w:pPr>
  </w:style>
  <w:style w:type="paragraph" w:styleId="Nummerertliste">
    <w:name w:val="List Number"/>
    <w:basedOn w:val="Normal"/>
    <w:autoRedefine/>
    <w:rsid w:val="001051F6"/>
    <w:pPr>
      <w:keepNext/>
      <w:keepLines/>
      <w:numPr>
        <w:numId w:val="12"/>
      </w:numPr>
      <w:tabs>
        <w:tab w:val="left" w:pos="567"/>
      </w:tabs>
      <w:spacing w:after="240"/>
      <w:ind w:left="1134" w:hanging="567"/>
    </w:pPr>
    <w:rPr>
      <w:rFonts w:ascii="Cambria" w:hAnsi="Cambria"/>
      <w:sz w:val="22"/>
    </w:rPr>
  </w:style>
  <w:style w:type="paragraph" w:customStyle="1" w:styleId="EngelsktittelCEN">
    <w:name w:val="Engelsk tittel CEN"/>
    <w:basedOn w:val="Normal"/>
    <w:rPr>
      <w:color w:val="0000FF"/>
      <w:lang w:val="en-GB"/>
    </w:rPr>
  </w:style>
  <w:style w:type="paragraph" w:customStyle="1" w:styleId="Overskrift1unroginnh">
    <w:name w:val="Overskrift 1 u/nr og innh"/>
    <w:basedOn w:val="Overskrift1unummer"/>
  </w:style>
  <w:style w:type="paragraph" w:styleId="INNH1">
    <w:name w:val="toc 1"/>
    <w:basedOn w:val="Normal"/>
    <w:uiPriority w:val="39"/>
    <w:rsid w:val="005D70F3"/>
    <w:pPr>
      <w:tabs>
        <w:tab w:val="left" w:pos="397"/>
        <w:tab w:val="right" w:leader="dot" w:pos="9355"/>
      </w:tabs>
      <w:spacing w:before="120"/>
    </w:pPr>
    <w:rPr>
      <w:noProof/>
    </w:rPr>
  </w:style>
  <w:style w:type="paragraph" w:customStyle="1" w:styleId="Term">
    <w:name w:val="Term"/>
    <w:basedOn w:val="Overskrift2"/>
    <w:next w:val="Brdtekst"/>
    <w:pPr>
      <w:numPr>
        <w:ilvl w:val="0"/>
        <w:numId w:val="0"/>
      </w:numPr>
      <w:spacing w:after="0"/>
      <w:outlineLvl w:val="9"/>
    </w:pPr>
    <w:rPr>
      <w:lang w:val="en-GB"/>
    </w:rPr>
  </w:style>
  <w:style w:type="paragraph" w:customStyle="1" w:styleId="Tabelltittel">
    <w:name w:val="Tabelltittel"/>
    <w:basedOn w:val="Brdtekst"/>
    <w:pPr>
      <w:keepNext/>
      <w:keepLines/>
      <w:spacing w:before="260" w:after="260"/>
      <w:jc w:val="center"/>
    </w:pPr>
    <w:rPr>
      <w:b/>
    </w:rPr>
  </w:style>
  <w:style w:type="paragraph" w:customStyle="1" w:styleId="Tabellhode">
    <w:name w:val="Tabellhode"/>
    <w:basedOn w:val="Brdtekst"/>
    <w:pPr>
      <w:keepNext/>
      <w:keepLines/>
      <w:spacing w:before="40" w:after="40"/>
      <w:jc w:val="center"/>
    </w:pPr>
    <w:rPr>
      <w:b/>
      <w:bCs/>
    </w:rPr>
  </w:style>
  <w:style w:type="paragraph" w:customStyle="1" w:styleId="Tabelltekst">
    <w:name w:val="Tabelltekst"/>
    <w:basedOn w:val="Brdtekst"/>
    <w:pPr>
      <w:spacing w:before="40" w:after="60"/>
    </w:pPr>
    <w:rPr>
      <w:sz w:val="18"/>
    </w:rPr>
  </w:style>
  <w:style w:type="paragraph" w:customStyle="1" w:styleId="Figurtittel">
    <w:name w:val="Figurtittel"/>
    <w:basedOn w:val="Tabelltittel"/>
    <w:next w:val="Brdtekst"/>
    <w:pPr>
      <w:keepNext w:val="0"/>
    </w:pPr>
  </w:style>
  <w:style w:type="paragraph" w:customStyle="1" w:styleId="Figur">
    <w:name w:val="Figur"/>
    <w:basedOn w:val="Brdtekst"/>
    <w:next w:val="Brdtekst"/>
    <w:pPr>
      <w:keepNext/>
      <w:spacing w:before="120"/>
      <w:jc w:val="center"/>
    </w:pPr>
  </w:style>
  <w:style w:type="paragraph" w:customStyle="1" w:styleId="Tilleggsoverskrift">
    <w:name w:val="Tilleggsoverskrift"/>
    <w:basedOn w:val="Brdtekst"/>
    <w:pPr>
      <w:keepNext/>
      <w:keepLines/>
      <w:pageBreakBefore/>
    </w:pPr>
    <w:rPr>
      <w:b/>
      <w:sz w:val="28"/>
    </w:rPr>
  </w:style>
  <w:style w:type="paragraph" w:styleId="Topptekst">
    <w:name w:val="header"/>
    <w:aliases w:val="Main"/>
    <w:basedOn w:val="Normal"/>
    <w:pPr>
      <w:tabs>
        <w:tab w:val="center" w:pos="4536"/>
        <w:tab w:val="right" w:pos="9072"/>
      </w:tabs>
    </w:pPr>
  </w:style>
  <w:style w:type="paragraph" w:customStyle="1" w:styleId="EN-nummer1side">
    <w:name w:val="EN-nummer 1.side"/>
    <w:basedOn w:val="Nummer"/>
  </w:style>
  <w:style w:type="paragraph" w:customStyle="1" w:styleId="Utgivelsesmnd1side">
    <w:name w:val="Utgivelsesmnd 1.side"/>
    <w:basedOn w:val="Utgivelsesr1side"/>
  </w:style>
  <w:style w:type="paragraph" w:customStyle="1" w:styleId="ENUtgivelsesmnd1side">
    <w:name w:val="EN Utgivelsesmnd 1.side"/>
    <w:basedOn w:val="ENUtgivelsesr1side"/>
  </w:style>
  <w:style w:type="paragraph" w:customStyle="1" w:styleId="ENUtgivelsesr1side">
    <w:name w:val="EN Utgivelsesår 1.side"/>
    <w:basedOn w:val="Utgivelsesr1side"/>
  </w:style>
  <w:style w:type="paragraph" w:styleId="Fotnotetekst">
    <w:name w:val="footnote text"/>
    <w:basedOn w:val="Normal"/>
    <w:semiHidden/>
    <w:rPr>
      <w:sz w:val="16"/>
    </w:rPr>
  </w:style>
  <w:style w:type="character" w:styleId="Fotnotereferanse">
    <w:name w:val="footnote reference"/>
    <w:basedOn w:val="Standardskriftforavsnitt"/>
    <w:semiHidden/>
    <w:rPr>
      <w:sz w:val="18"/>
      <w:vertAlign w:val="superscript"/>
    </w:r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customStyle="1" w:styleId="TysktittelCEN">
    <w:name w:val="Tysk tittel CEN"/>
    <w:basedOn w:val="Normal"/>
    <w:rPr>
      <w:lang w:val="de-DE"/>
    </w:rPr>
  </w:style>
  <w:style w:type="paragraph" w:customStyle="1" w:styleId="FransktittelCEN">
    <w:name w:val="Fransk tittel CEN"/>
    <w:basedOn w:val="TysktittelCEN"/>
    <w:rPr>
      <w:lang w:val="fr-FR"/>
    </w:rPr>
  </w:style>
  <w:style w:type="paragraph" w:styleId="Punktliste">
    <w:name w:val="List Bullet"/>
    <w:basedOn w:val="Normal"/>
    <w:autoRedefine/>
    <w:rsid w:val="00FE64C6"/>
    <w:pPr>
      <w:keepLines/>
      <w:numPr>
        <w:numId w:val="11"/>
      </w:numPr>
      <w:tabs>
        <w:tab w:val="left" w:pos="567"/>
      </w:tabs>
      <w:spacing w:after="240"/>
    </w:pPr>
    <w:rPr>
      <w:rFonts w:ascii="Cambria" w:hAnsi="Cambria"/>
      <w:sz w:val="22"/>
    </w:rPr>
  </w:style>
  <w:style w:type="paragraph" w:customStyle="1" w:styleId="Punktmerketsiste">
    <w:name w:val="Punktmerket siste"/>
    <w:basedOn w:val="Punktliste"/>
    <w:next w:val="Brdtekst"/>
    <w:pPr>
      <w:spacing w:after="120"/>
    </w:pPr>
  </w:style>
  <w:style w:type="paragraph" w:customStyle="1" w:styleId="Engelskomslagstittel">
    <w:name w:val="Engelsk omslagstittel"/>
    <w:basedOn w:val="Engelsktittel1side"/>
  </w:style>
  <w:style w:type="paragraph" w:styleId="INNH2">
    <w:name w:val="toc 2"/>
    <w:basedOn w:val="Normal"/>
    <w:next w:val="Normal"/>
    <w:uiPriority w:val="39"/>
    <w:rsid w:val="006A4EDF"/>
    <w:pPr>
      <w:tabs>
        <w:tab w:val="right" w:leader="dot" w:pos="9355"/>
      </w:tabs>
      <w:ind w:left="964" w:hanging="567"/>
    </w:pPr>
  </w:style>
  <w:style w:type="paragraph" w:customStyle="1" w:styleId="Norskomslagstittel">
    <w:name w:val="Norsk omslagstittel"/>
    <w:basedOn w:val="Norsktittel1side"/>
  </w:style>
  <w:style w:type="paragraph" w:styleId="INNH3">
    <w:name w:val="toc 3"/>
    <w:basedOn w:val="Normal"/>
    <w:next w:val="Normal"/>
    <w:uiPriority w:val="39"/>
    <w:rsid w:val="006A4EDF"/>
    <w:pPr>
      <w:tabs>
        <w:tab w:val="right" w:leader="dot" w:pos="9355"/>
      </w:tabs>
      <w:ind w:left="970" w:hanging="567"/>
    </w:pPr>
  </w:style>
  <w:style w:type="paragraph" w:styleId="INNH4">
    <w:name w:val="toc 4"/>
    <w:basedOn w:val="Normal"/>
    <w:next w:val="Normal"/>
    <w:semiHidden/>
    <w:pPr>
      <w:tabs>
        <w:tab w:val="right" w:leader="dot" w:pos="9355"/>
      </w:tabs>
      <w:ind w:left="600"/>
    </w:pPr>
  </w:style>
  <w:style w:type="paragraph" w:styleId="INNH5">
    <w:name w:val="toc 5"/>
    <w:basedOn w:val="Normal"/>
    <w:next w:val="Normal"/>
    <w:semiHidden/>
    <w:pPr>
      <w:tabs>
        <w:tab w:val="right" w:leader="dot" w:pos="9355"/>
      </w:tabs>
      <w:ind w:left="800"/>
    </w:pPr>
  </w:style>
  <w:style w:type="paragraph" w:styleId="INNH6">
    <w:name w:val="toc 6"/>
    <w:basedOn w:val="Normal"/>
    <w:next w:val="Normal"/>
    <w:semiHidden/>
    <w:pPr>
      <w:tabs>
        <w:tab w:val="right" w:leader="dot" w:pos="9355"/>
      </w:tabs>
      <w:ind w:left="1000"/>
    </w:pPr>
  </w:style>
  <w:style w:type="paragraph" w:styleId="INNH7">
    <w:name w:val="toc 7"/>
    <w:basedOn w:val="Normal"/>
    <w:next w:val="Normal"/>
    <w:semiHidden/>
    <w:pPr>
      <w:tabs>
        <w:tab w:val="right" w:leader="dot" w:pos="9355"/>
      </w:tabs>
      <w:ind w:left="1200"/>
    </w:pPr>
  </w:style>
  <w:style w:type="paragraph" w:styleId="INNH8">
    <w:name w:val="toc 8"/>
    <w:basedOn w:val="Normal"/>
    <w:next w:val="Normal"/>
    <w:semiHidden/>
    <w:pPr>
      <w:tabs>
        <w:tab w:val="right" w:leader="dot" w:pos="9355"/>
      </w:tabs>
      <w:ind w:left="1400"/>
    </w:pPr>
  </w:style>
  <w:style w:type="paragraph" w:styleId="INNH9">
    <w:name w:val="toc 9"/>
    <w:basedOn w:val="Normal"/>
    <w:next w:val="Normal"/>
    <w:semiHidden/>
    <w:pPr>
      <w:tabs>
        <w:tab w:val="right" w:leader="dot" w:pos="9355"/>
      </w:tabs>
      <w:ind w:left="1600"/>
    </w:pPr>
  </w:style>
  <w:style w:type="paragraph" w:customStyle="1" w:styleId="Formel">
    <w:name w:val="Formel"/>
    <w:basedOn w:val="Figur"/>
    <w:pPr>
      <w:tabs>
        <w:tab w:val="right" w:pos="9355"/>
      </w:tabs>
      <w:ind w:left="284"/>
      <w:jc w:val="left"/>
    </w:pPr>
  </w:style>
  <w:style w:type="paragraph" w:customStyle="1" w:styleId="Definisjon">
    <w:name w:val="Definisjon"/>
    <w:basedOn w:val="Brdtekst"/>
  </w:style>
  <w:style w:type="paragraph" w:customStyle="1" w:styleId="Merknad">
    <w:name w:val="Merknad"/>
    <w:basedOn w:val="Brdtekst"/>
    <w:pPr>
      <w:tabs>
        <w:tab w:val="clear" w:pos="1134"/>
        <w:tab w:val="left" w:pos="1701"/>
      </w:tabs>
      <w:ind w:left="284"/>
    </w:pPr>
    <w:rPr>
      <w:sz w:val="18"/>
    </w:rPr>
  </w:style>
  <w:style w:type="paragraph" w:customStyle="1" w:styleId="Referanser">
    <w:name w:val="Referanser"/>
    <w:basedOn w:val="Brdtekst"/>
    <w:rsid w:val="00B1078C"/>
    <w:pPr>
      <w:tabs>
        <w:tab w:val="clear" w:pos="1134"/>
      </w:tabs>
    </w:pPr>
  </w:style>
  <w:style w:type="paragraph" w:customStyle="1" w:styleId="Erstatter">
    <w:name w:val="Erstatter"/>
    <w:basedOn w:val="Ledetekst"/>
    <w:pPr>
      <w:spacing w:before="0"/>
    </w:pPr>
    <w:rPr>
      <w:i w:val="0"/>
      <w:sz w:val="28"/>
    </w:rPr>
  </w:style>
  <w:style w:type="paragraph" w:customStyle="1" w:styleId="Nummerertsiste">
    <w:name w:val="Nummerert siste"/>
    <w:basedOn w:val="Nummerertliste"/>
    <w:next w:val="Brdtekst"/>
    <w:rsid w:val="00F54AD9"/>
    <w:pPr>
      <w:keepNext w:val="0"/>
      <w:spacing w:after="120"/>
    </w:pPr>
  </w:style>
  <w:style w:type="paragraph" w:customStyle="1" w:styleId="Tabellmleenhet">
    <w:name w:val="Tabellmåleenhet"/>
    <w:basedOn w:val="Brdtekst"/>
    <w:pPr>
      <w:keepNext/>
      <w:spacing w:after="60"/>
      <w:jc w:val="right"/>
    </w:pPr>
  </w:style>
  <w:style w:type="paragraph" w:customStyle="1" w:styleId="TilleggOverskrift1">
    <w:name w:val="Tillegg Overskrift 1"/>
    <w:basedOn w:val="Normal"/>
    <w:next w:val="Brdtekst"/>
    <w:pPr>
      <w:keepNext/>
      <w:spacing w:before="240"/>
    </w:pPr>
    <w:rPr>
      <w:b/>
      <w:noProof/>
      <w:sz w:val="22"/>
    </w:rPr>
  </w:style>
  <w:style w:type="paragraph" w:customStyle="1" w:styleId="TilleggOverskrift2">
    <w:name w:val="Tillegg Overskrift 2"/>
    <w:basedOn w:val="Normal"/>
    <w:next w:val="Brdtekst"/>
    <w:pPr>
      <w:keepNext/>
      <w:spacing w:before="240"/>
    </w:pPr>
    <w:rPr>
      <w:b/>
      <w:noProof/>
    </w:rPr>
  </w:style>
  <w:style w:type="paragraph" w:customStyle="1" w:styleId="TilleggOverskrift3">
    <w:name w:val="Tillegg Overskrift 3"/>
    <w:basedOn w:val="Normal"/>
    <w:next w:val="Brdtekst"/>
    <w:pPr>
      <w:keepNext/>
      <w:spacing w:before="240"/>
    </w:pPr>
    <w:rPr>
      <w:b/>
      <w:bCs/>
      <w:noProof/>
    </w:rPr>
  </w:style>
  <w:style w:type="paragraph" w:customStyle="1" w:styleId="TilleggOverskrift4">
    <w:name w:val="Tillegg Overskrift 4"/>
    <w:basedOn w:val="Normal"/>
    <w:next w:val="Brdtekst"/>
    <w:pPr>
      <w:keepNext/>
      <w:spacing w:before="240"/>
    </w:pPr>
    <w:rPr>
      <w:b/>
      <w:bCs/>
      <w:noProof/>
    </w:rPr>
  </w:style>
  <w:style w:type="paragraph" w:customStyle="1" w:styleId="Eksempel">
    <w:name w:val="Eksempel"/>
    <w:basedOn w:val="Merknad"/>
  </w:style>
  <w:style w:type="paragraph" w:styleId="Brdtekstinnrykk2">
    <w:name w:val="Body Text Indent 2"/>
    <w:basedOn w:val="Normal"/>
    <w:pPr>
      <w:widowControl w:val="0"/>
      <w:ind w:left="708"/>
    </w:pPr>
    <w:rPr>
      <w:snapToGrid w:val="0"/>
      <w:sz w:val="22"/>
    </w:rPr>
  </w:style>
  <w:style w:type="paragraph" w:styleId="Bildetekst">
    <w:name w:val="caption"/>
    <w:basedOn w:val="Normal"/>
    <w:next w:val="Normal"/>
    <w:qFormat/>
    <w:pPr>
      <w:spacing w:before="120"/>
    </w:pPr>
    <w:rPr>
      <w:b/>
    </w:rPr>
  </w:style>
  <w:style w:type="paragraph" w:styleId="Brdtekstinnrykk">
    <w:name w:val="Body Text Indent"/>
    <w:basedOn w:val="Normal"/>
    <w:link w:val="BrdtekstinnrykkTegn"/>
    <w:pPr>
      <w:ind w:left="283"/>
    </w:pPr>
  </w:style>
  <w:style w:type="paragraph" w:customStyle="1" w:styleId="Formelforklaring">
    <w:name w:val="Formelforklaring"/>
    <w:basedOn w:val="Brdtekst"/>
    <w:pPr>
      <w:tabs>
        <w:tab w:val="clear" w:pos="1134"/>
        <w:tab w:val="left" w:pos="993"/>
      </w:tabs>
      <w:ind w:left="284"/>
    </w:pPr>
  </w:style>
  <w:style w:type="paragraph" w:customStyle="1" w:styleId="Autokorrektur">
    <w:name w:val="Autokorrektur"/>
    <w:rPr>
      <w:lang w:eastAsia="nb-NO"/>
    </w:rPr>
  </w:style>
  <w:style w:type="paragraph" w:customStyle="1" w:styleId="-SIDE-">
    <w:name w:val="- SIDE -"/>
    <w:rPr>
      <w:lang w:eastAsia="nb-NO"/>
    </w:rPr>
  </w:style>
  <w:style w:type="paragraph" w:customStyle="1" w:styleId="SideXavY">
    <w:name w:val="Side X av Y"/>
    <w:rPr>
      <w:lang w:eastAsia="nb-NO"/>
    </w:rPr>
  </w:style>
  <w:style w:type="paragraph" w:customStyle="1" w:styleId="Opprettetav">
    <w:name w:val="Opprettet av"/>
    <w:rPr>
      <w:lang w:eastAsia="nb-NO"/>
    </w:rPr>
  </w:style>
  <w:style w:type="paragraph" w:customStyle="1" w:styleId="Opprettetden">
    <w:name w:val="Opprettet den"/>
    <w:rPr>
      <w:lang w:eastAsia="nb-NO"/>
    </w:rPr>
  </w:style>
  <w:style w:type="paragraph" w:customStyle="1" w:styleId="Sistskrevetut">
    <w:name w:val="Sist skrevet ut"/>
    <w:rPr>
      <w:lang w:eastAsia="nb-NO"/>
    </w:rPr>
  </w:style>
  <w:style w:type="paragraph" w:customStyle="1" w:styleId="Sistlagretav">
    <w:name w:val="Sist lagret av"/>
    <w:rPr>
      <w:lang w:eastAsia="nb-NO"/>
    </w:rPr>
  </w:style>
  <w:style w:type="paragraph" w:customStyle="1" w:styleId="Filnavn">
    <w:name w:val="Filnavn"/>
    <w:rPr>
      <w:lang w:eastAsia="nb-NO"/>
    </w:rPr>
  </w:style>
  <w:style w:type="paragraph" w:customStyle="1" w:styleId="Filnavnogbane">
    <w:name w:val="Filnavn og bane"/>
    <w:rPr>
      <w:lang w:eastAsia="nb-NO"/>
    </w:rPr>
  </w:style>
  <w:style w:type="paragraph" w:customStyle="1" w:styleId="Forfattersidetalldato">
    <w:name w:val="Forfatter  sidetall  dato"/>
    <w:rPr>
      <w:lang w:eastAsia="nb-NO"/>
    </w:rPr>
  </w:style>
  <w:style w:type="paragraph" w:customStyle="1" w:styleId="Konfidensieltsidetalldato">
    <w:name w:val="Konfidensielt  sidetall  dato"/>
    <w:rPr>
      <w:lang w:eastAsia="nb-NO"/>
    </w:rPr>
  </w:style>
  <w:style w:type="paragraph" w:customStyle="1" w:styleId="TilleggO1">
    <w:name w:val="Tillegg  O1"/>
    <w:basedOn w:val="Normal"/>
    <w:pPr>
      <w:spacing w:before="240"/>
    </w:pPr>
    <w:rPr>
      <w:b/>
      <w:noProof/>
      <w:sz w:val="22"/>
    </w:rPr>
  </w:style>
  <w:style w:type="paragraph" w:customStyle="1" w:styleId="TilleggO2">
    <w:name w:val="Tillegg O2"/>
    <w:basedOn w:val="Normal"/>
    <w:pPr>
      <w:spacing w:before="240"/>
    </w:pPr>
    <w:rPr>
      <w:b/>
      <w:noProof/>
    </w:rPr>
  </w:style>
  <w:style w:type="paragraph" w:customStyle="1" w:styleId="TilleggO3">
    <w:name w:val="Tillegg O3"/>
    <w:basedOn w:val="Normal"/>
    <w:pPr>
      <w:spacing w:before="240"/>
    </w:pPr>
    <w:rPr>
      <w:noProof/>
    </w:rPr>
  </w:style>
  <w:style w:type="paragraph" w:customStyle="1" w:styleId="TilleggO4">
    <w:name w:val="Tillegg O4"/>
    <w:basedOn w:val="Normal"/>
    <w:pPr>
      <w:spacing w:before="240"/>
    </w:pPr>
    <w:rPr>
      <w:noProof/>
    </w:rPr>
  </w:style>
  <w:style w:type="paragraph" w:customStyle="1" w:styleId="Engelskfororderstatter">
    <w:name w:val="Engelsk forord erstatter"/>
    <w:pPr>
      <w:tabs>
        <w:tab w:val="left" w:pos="1134"/>
      </w:tabs>
      <w:spacing w:after="120"/>
    </w:pPr>
    <w:rPr>
      <w:sz w:val="22"/>
      <w:lang w:eastAsia="nb-NO"/>
    </w:rPr>
  </w:style>
  <w:style w:type="paragraph" w:customStyle="1" w:styleId="Norskfororderstatter">
    <w:name w:val="Norsk forord erstatter"/>
    <w:pPr>
      <w:tabs>
        <w:tab w:val="left" w:pos="1134"/>
      </w:tabs>
      <w:spacing w:after="120"/>
    </w:pPr>
    <w:rPr>
      <w:sz w:val="22"/>
      <w:lang w:eastAsia="nb-NO"/>
    </w:rPr>
  </w:style>
  <w:style w:type="paragraph" w:customStyle="1" w:styleId="Engelskfororderstatter1">
    <w:name w:val="Engelsk forord erstatter1"/>
    <w:pPr>
      <w:tabs>
        <w:tab w:val="left" w:pos="1560"/>
      </w:tabs>
      <w:spacing w:after="120"/>
    </w:pPr>
    <w:rPr>
      <w:lang w:eastAsia="nb-NO"/>
    </w:rPr>
  </w:style>
  <w:style w:type="paragraph" w:customStyle="1" w:styleId="CENforsideerstatter">
    <w:name w:val="CEN forside erstatter"/>
    <w:rPr>
      <w:lang w:eastAsia="nb-NO"/>
    </w:rPr>
  </w:style>
  <w:style w:type="paragraph" w:customStyle="1" w:styleId="Norskfororderstatter1">
    <w:name w:val="Norsk forord erstatter1"/>
    <w:pPr>
      <w:tabs>
        <w:tab w:val="left" w:pos="1560"/>
      </w:tabs>
      <w:spacing w:after="120"/>
    </w:pPr>
    <w:rPr>
      <w:lang w:eastAsia="nb-NO"/>
    </w:rPr>
  </w:style>
  <w:style w:type="paragraph" w:customStyle="1" w:styleId="NFCEN">
    <w:name w:val="NF_CEN"/>
    <w:pPr>
      <w:tabs>
        <w:tab w:val="left" w:pos="1134"/>
      </w:tabs>
      <w:spacing w:after="120"/>
    </w:pPr>
    <w:rPr>
      <w:sz w:val="22"/>
      <w:lang w:eastAsia="nb-NO"/>
    </w:rPr>
  </w:style>
  <w:style w:type="paragraph" w:customStyle="1" w:styleId="NFECEN">
    <w:name w:val="NFE_CEN"/>
    <w:pPr>
      <w:tabs>
        <w:tab w:val="left" w:pos="1134"/>
      </w:tabs>
      <w:spacing w:after="120"/>
    </w:pPr>
    <w:rPr>
      <w:sz w:val="22"/>
      <w:lang w:eastAsia="nb-NO"/>
    </w:rPr>
  </w:style>
  <w:style w:type="paragraph" w:customStyle="1" w:styleId="NF">
    <w:name w:val="NF"/>
    <w:pPr>
      <w:tabs>
        <w:tab w:val="left" w:pos="1134"/>
      </w:tabs>
      <w:spacing w:after="120"/>
    </w:pPr>
    <w:rPr>
      <w:sz w:val="22"/>
      <w:lang w:eastAsia="nb-NO"/>
    </w:rPr>
  </w:style>
  <w:style w:type="paragraph" w:customStyle="1" w:styleId="NFE">
    <w:name w:val="NFE"/>
    <w:pPr>
      <w:tabs>
        <w:tab w:val="left" w:pos="1134"/>
      </w:tabs>
      <w:spacing w:after="120"/>
    </w:pPr>
    <w:rPr>
      <w:sz w:val="22"/>
      <w:lang w:eastAsia="nb-NO"/>
    </w:rPr>
  </w:style>
  <w:style w:type="paragraph" w:customStyle="1" w:styleId="EN">
    <w:name w:val="EN"/>
    <w:pPr>
      <w:tabs>
        <w:tab w:val="left" w:pos="1134"/>
      </w:tabs>
      <w:spacing w:after="120"/>
    </w:pPr>
    <w:rPr>
      <w:rFonts w:ascii="Arial" w:hAnsi="Arial"/>
      <w:snapToGrid w:val="0"/>
      <w:lang w:eastAsia="nb-NO"/>
    </w:rPr>
  </w:style>
  <w:style w:type="paragraph" w:customStyle="1" w:styleId="ENISO">
    <w:name w:val="ENISO"/>
    <w:pPr>
      <w:tabs>
        <w:tab w:val="left" w:pos="1134"/>
      </w:tabs>
      <w:spacing w:after="120"/>
    </w:pPr>
    <w:rPr>
      <w:rFonts w:ascii="Arial" w:hAnsi="Arial"/>
      <w:snapToGrid w:val="0"/>
      <w:lang w:eastAsia="nb-NO"/>
    </w:rPr>
  </w:style>
  <w:style w:type="paragraph" w:customStyle="1" w:styleId="my">
    <w:name w:val="my"/>
    <w:pPr>
      <w:tabs>
        <w:tab w:val="left" w:pos="1560"/>
      </w:tabs>
      <w:spacing w:after="120"/>
    </w:pPr>
    <w:rPr>
      <w:sz w:val="22"/>
      <w:lang w:eastAsia="nb-NO"/>
    </w:rPr>
  </w:style>
  <w:style w:type="paragraph" w:customStyle="1" w:styleId="Alfanummerertsiste">
    <w:name w:val="Alfanummerert siste"/>
    <w:basedOn w:val="Alfanummerertliste"/>
    <w:next w:val="Brdtekst"/>
    <w:rsid w:val="008F684E"/>
    <w:pPr>
      <w:spacing w:after="120"/>
    </w:pPr>
  </w:style>
  <w:style w:type="paragraph" w:customStyle="1" w:styleId="Tilleggsoverskrifte">
    <w:name w:val="Tilleggsoverskrift_e"/>
    <w:basedOn w:val="Tilleggsoverskrift"/>
    <w:rPr>
      <w:lang w:val="en-GB"/>
    </w:rPr>
  </w:style>
  <w:style w:type="paragraph" w:customStyle="1" w:styleId="NFETFISO">
    <w:name w:val="NFETF_ISO"/>
    <w:rPr>
      <w:noProof/>
      <w:sz w:val="3276"/>
      <w:lang w:eastAsia="nb-NO"/>
    </w:rPr>
  </w:style>
  <w:style w:type="paragraph" w:styleId="Bobletekst">
    <w:name w:val="Balloon Text"/>
    <w:basedOn w:val="Normal"/>
    <w:link w:val="BobletekstTegn"/>
    <w:rsid w:val="002506D6"/>
    <w:rPr>
      <w:rFonts w:ascii="Tahoma" w:hAnsi="Tahoma" w:cs="Tahoma"/>
      <w:sz w:val="16"/>
      <w:szCs w:val="16"/>
    </w:rPr>
  </w:style>
  <w:style w:type="paragraph" w:customStyle="1" w:styleId="ADDR">
    <w:name w:val="ADDR"/>
    <w:rPr>
      <w:rFonts w:ascii="Arial" w:hAnsi="Arial"/>
      <w:lang w:eastAsia="nb-NO"/>
    </w:rPr>
  </w:style>
  <w:style w:type="paragraph" w:customStyle="1" w:styleId="Nyterm">
    <w:name w:val="Nyterm"/>
    <w:basedOn w:val="Brdtekst"/>
    <w:pPr>
      <w:numPr>
        <w:numId w:val="2"/>
      </w:numPr>
    </w:pPr>
  </w:style>
  <w:style w:type="paragraph" w:customStyle="1" w:styleId="Defoverskrift1">
    <w:name w:val="Defoverskrift 1"/>
    <w:basedOn w:val="Overskrift1"/>
  </w:style>
  <w:style w:type="paragraph" w:customStyle="1" w:styleId="Overskrift2definisjon">
    <w:name w:val="Overskrift 2 definisjon"/>
    <w:basedOn w:val="Overskrift2"/>
  </w:style>
  <w:style w:type="paragraph" w:customStyle="1" w:styleId="EN1">
    <w:name w:val="EN1"/>
    <w:pPr>
      <w:tabs>
        <w:tab w:val="left" w:pos="1134"/>
      </w:tabs>
      <w:spacing w:after="120"/>
    </w:pPr>
    <w:rPr>
      <w:rFonts w:ascii="Arial" w:hAnsi="Arial"/>
      <w:snapToGrid w:val="0"/>
      <w:lang w:eastAsia="nb-NO"/>
    </w:rPr>
  </w:style>
  <w:style w:type="paragraph" w:customStyle="1" w:styleId="ADDR1">
    <w:name w:val="ADDR1"/>
    <w:rPr>
      <w:rFonts w:ascii="Arial" w:hAnsi="Arial"/>
      <w:lang w:eastAsia="nb-NO"/>
    </w:rPr>
  </w:style>
  <w:style w:type="character" w:customStyle="1" w:styleId="BobletekstTegn">
    <w:name w:val="Bobletekst Tegn"/>
    <w:basedOn w:val="Standardskriftforavsnitt"/>
    <w:link w:val="Bobletekst"/>
    <w:rsid w:val="002506D6"/>
    <w:rPr>
      <w:rFonts w:ascii="Tahoma" w:hAnsi="Tahoma" w:cs="Tahoma"/>
      <w:sz w:val="16"/>
      <w:szCs w:val="16"/>
      <w:lang w:eastAsia="nb-NO"/>
    </w:rPr>
  </w:style>
  <w:style w:type="character" w:customStyle="1" w:styleId="BrdtekstTegn">
    <w:name w:val="Brødtekst Tegn"/>
    <w:basedOn w:val="Standardskriftforavsnitt"/>
    <w:link w:val="Brdtekst"/>
    <w:rsid w:val="008C72BC"/>
    <w:rPr>
      <w:rFonts w:ascii="Cambria" w:hAnsi="Cambria"/>
      <w:snapToGrid w:val="0"/>
      <w:sz w:val="22"/>
      <w:lang w:eastAsia="nb-NO"/>
    </w:rPr>
  </w:style>
  <w:style w:type="character" w:customStyle="1" w:styleId="BrdtekstinnrykkTegn">
    <w:name w:val="Brødtekstinnrykk Tegn"/>
    <w:basedOn w:val="Standardskriftforavsnitt"/>
    <w:link w:val="Brdtekstinnrykk"/>
    <w:rsid w:val="00641CB6"/>
    <w:rPr>
      <w:rFonts w:ascii="Arial" w:hAnsi="Arial"/>
      <w:lang w:eastAsia="nb-NO"/>
    </w:rPr>
  </w:style>
  <w:style w:type="paragraph" w:customStyle="1" w:styleId="Introduction">
    <w:name w:val="Introduction"/>
    <w:basedOn w:val="Overskrift1"/>
    <w:rsid w:val="00FA27AD"/>
    <w:pPr>
      <w:keepLines w:val="0"/>
      <w:widowControl w:val="0"/>
      <w:tabs>
        <w:tab w:val="left" w:pos="851"/>
      </w:tabs>
      <w:spacing w:before="360" w:after="60"/>
    </w:pPr>
    <w:rPr>
      <w:rFonts w:ascii="Times New Roman" w:hAnsi="Times New Roman"/>
      <w:lang w:val="en-GB"/>
    </w:rPr>
  </w:style>
  <w:style w:type="character" w:styleId="Hyperkobling">
    <w:name w:val="Hyperlink"/>
    <w:uiPriority w:val="99"/>
    <w:rsid w:val="00FA27AD"/>
    <w:rPr>
      <w:color w:val="0000FF"/>
      <w:u w:val="single"/>
    </w:rPr>
  </w:style>
  <w:style w:type="character" w:customStyle="1" w:styleId="hengende-def">
    <w:name w:val="hengende-def"/>
    <w:rsid w:val="00FA27AD"/>
    <w:rPr>
      <w:noProof w:val="0"/>
      <w:lang w:val="en-US"/>
    </w:rPr>
  </w:style>
  <w:style w:type="character" w:styleId="Merknadsreferanse">
    <w:name w:val="annotation reference"/>
    <w:rsid w:val="00FA27AD"/>
    <w:rPr>
      <w:sz w:val="16"/>
      <w:szCs w:val="16"/>
    </w:rPr>
  </w:style>
  <w:style w:type="paragraph" w:styleId="Merknadstekst">
    <w:name w:val="annotation text"/>
    <w:basedOn w:val="Normal"/>
    <w:link w:val="MerknadstekstTegn"/>
    <w:rsid w:val="00FA27AD"/>
    <w:rPr>
      <w:rFonts w:ascii="Times New Roman" w:hAnsi="Times New Roman"/>
      <w:sz w:val="22"/>
      <w:lang w:val="en-GB"/>
    </w:rPr>
  </w:style>
  <w:style w:type="character" w:customStyle="1" w:styleId="MerknadstekstTegn">
    <w:name w:val="Merknadstekst Tegn"/>
    <w:basedOn w:val="Standardskriftforavsnitt"/>
    <w:link w:val="Merknadstekst"/>
    <w:rsid w:val="00FA27AD"/>
    <w:rPr>
      <w:sz w:val="22"/>
      <w:lang w:val="en-GB" w:eastAsia="nb-NO"/>
    </w:rPr>
  </w:style>
  <w:style w:type="paragraph" w:styleId="Listeavsnitt">
    <w:name w:val="List Paragraph"/>
    <w:basedOn w:val="Normal"/>
    <w:autoRedefine/>
    <w:uiPriority w:val="34"/>
    <w:qFormat/>
    <w:rsid w:val="00AD31CD"/>
    <w:pPr>
      <w:keepNext/>
      <w:numPr>
        <w:numId w:val="10"/>
      </w:numPr>
      <w:tabs>
        <w:tab w:val="left" w:pos="567"/>
      </w:tabs>
      <w:spacing w:after="240"/>
      <w:contextualSpacing/>
    </w:pPr>
    <w:rPr>
      <w:rFonts w:ascii="Cambria" w:hAnsi="Cambria"/>
      <w:sz w:val="22"/>
      <w:lang w:val="en-GB"/>
    </w:rPr>
  </w:style>
  <w:style w:type="paragraph" w:customStyle="1" w:styleId="liste-bullet">
    <w:name w:val="liste-bullet"/>
    <w:basedOn w:val="Normal"/>
    <w:rsid w:val="00E45934"/>
    <w:pPr>
      <w:ind w:left="284" w:hanging="284"/>
    </w:pPr>
    <w:rPr>
      <w:rFonts w:ascii="Times New Roman" w:hAnsi="Times New Roman"/>
      <w:sz w:val="22"/>
      <w:lang w:val="en-US"/>
    </w:rPr>
  </w:style>
  <w:style w:type="table" w:styleId="Tabellrutenett">
    <w:name w:val="Table Grid"/>
    <w:basedOn w:val="Vanligtabell"/>
    <w:rsid w:val="00F75E4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link w:val="NoteChar2"/>
    <w:rsid w:val="009B74BA"/>
    <w:rPr>
      <w:rFonts w:ascii="Times New Roman" w:hAnsi="Times New Roman"/>
      <w:sz w:val="16"/>
      <w:lang w:val="en-GB"/>
    </w:rPr>
  </w:style>
  <w:style w:type="character" w:customStyle="1" w:styleId="NoteChar2">
    <w:name w:val="Note Char2"/>
    <w:link w:val="Note"/>
    <w:rsid w:val="009B74BA"/>
    <w:rPr>
      <w:sz w:val="16"/>
      <w:lang w:val="en-GB" w:eastAsia="nb-NO"/>
    </w:rPr>
  </w:style>
  <w:style w:type="character" w:customStyle="1" w:styleId="BunntekstTegn">
    <w:name w:val="Bunntekst Tegn"/>
    <w:link w:val="Bunntekst"/>
    <w:uiPriority w:val="99"/>
    <w:locked/>
    <w:rsid w:val="00C447A1"/>
    <w:rPr>
      <w:rFonts w:ascii="Arial" w:hAnsi="Arial"/>
      <w:lang w:eastAsia="nb-NO"/>
    </w:rPr>
  </w:style>
  <w:style w:type="paragraph" w:customStyle="1" w:styleId="Default">
    <w:name w:val="Default"/>
    <w:rsid w:val="00D3537C"/>
    <w:pPr>
      <w:autoSpaceDE w:val="0"/>
      <w:autoSpaceDN w:val="0"/>
      <w:adjustRightInd w:val="0"/>
    </w:pPr>
    <w:rPr>
      <w:rFonts w:ascii="Arial" w:eastAsia="Calibri" w:hAnsi="Arial" w:cs="Arial"/>
      <w:color w:val="000000"/>
      <w:sz w:val="24"/>
      <w:szCs w:val="24"/>
      <w:lang w:eastAsia="en-US"/>
    </w:rPr>
  </w:style>
  <w:style w:type="paragraph" w:customStyle="1" w:styleId="Terms">
    <w:name w:val="Term(s)"/>
    <w:basedOn w:val="Normal"/>
    <w:next w:val="Normal"/>
    <w:link w:val="TermsChar1"/>
    <w:rsid w:val="003C1DDB"/>
    <w:rPr>
      <w:rFonts w:ascii="Times New Roman" w:hAnsi="Times New Roman"/>
      <w:b/>
      <w:sz w:val="22"/>
      <w:lang w:val="en-GB"/>
    </w:rPr>
  </w:style>
  <w:style w:type="paragraph" w:styleId="NormalWeb">
    <w:name w:val="Normal (Web)"/>
    <w:basedOn w:val="Normal"/>
    <w:uiPriority w:val="99"/>
    <w:unhideWhenUsed/>
    <w:rsid w:val="005E5638"/>
    <w:pPr>
      <w:spacing w:before="100" w:beforeAutospacing="1" w:after="100" w:afterAutospacing="1"/>
    </w:pPr>
    <w:rPr>
      <w:rFonts w:ascii="Times New Roman" w:hAnsi="Times New Roman"/>
      <w:sz w:val="24"/>
      <w:szCs w:val="24"/>
    </w:rPr>
  </w:style>
  <w:style w:type="paragraph" w:styleId="Tittel">
    <w:name w:val="Title"/>
    <w:basedOn w:val="Normal"/>
    <w:next w:val="Normal"/>
    <w:link w:val="TittelTegn"/>
    <w:qFormat/>
    <w:rsid w:val="00CF74A5"/>
    <w:pPr>
      <w:contextualSpacing/>
    </w:pPr>
    <w:rPr>
      <w:rFonts w:asciiTheme="majorHAnsi" w:eastAsiaTheme="majorEastAsia" w:hAnsiTheme="majorHAnsi" w:cstheme="majorBidi"/>
      <w:spacing w:val="-10"/>
      <w:kern w:val="28"/>
      <w:sz w:val="56"/>
      <w:szCs w:val="56"/>
      <w:lang w:val="en-GB"/>
    </w:rPr>
  </w:style>
  <w:style w:type="character" w:customStyle="1" w:styleId="TittelTegn">
    <w:name w:val="Tittel Tegn"/>
    <w:basedOn w:val="Standardskriftforavsnitt"/>
    <w:link w:val="Tittel"/>
    <w:rsid w:val="00CF74A5"/>
    <w:rPr>
      <w:rFonts w:asciiTheme="majorHAnsi" w:eastAsiaTheme="majorEastAsia" w:hAnsiTheme="majorHAnsi" w:cstheme="majorBidi"/>
      <w:spacing w:val="-10"/>
      <w:kern w:val="28"/>
      <w:sz w:val="56"/>
      <w:szCs w:val="56"/>
      <w:lang w:val="en-GB" w:eastAsia="nb-NO"/>
    </w:rPr>
  </w:style>
  <w:style w:type="paragraph" w:customStyle="1" w:styleId="OverskriftC1">
    <w:name w:val="Overskrift C1"/>
    <w:basedOn w:val="Normal"/>
    <w:link w:val="OverskriftC1Tegn"/>
    <w:rsid w:val="0059680C"/>
    <w:pPr>
      <w:keepNext/>
      <w:numPr>
        <w:numId w:val="4"/>
      </w:numPr>
      <w:spacing w:before="60" w:after="240"/>
    </w:pPr>
    <w:rPr>
      <w:rFonts w:ascii="Helvetica" w:hAnsi="Helvetica"/>
      <w:b/>
      <w:sz w:val="32"/>
      <w:lang w:val="en-GB" w:eastAsia="en-US"/>
    </w:rPr>
  </w:style>
  <w:style w:type="character" w:customStyle="1" w:styleId="OverskriftC1Tegn">
    <w:name w:val="Overskrift C1 Tegn"/>
    <w:basedOn w:val="Standardskriftforavsnitt"/>
    <w:link w:val="OverskriftC1"/>
    <w:rsid w:val="0059680C"/>
    <w:rPr>
      <w:rFonts w:ascii="Helvetica" w:hAnsi="Helvetica"/>
      <w:b/>
      <w:sz w:val="32"/>
      <w:lang w:val="en-GB" w:eastAsia="en-US"/>
    </w:rPr>
  </w:style>
  <w:style w:type="paragraph" w:customStyle="1" w:styleId="Normalinnrlinje">
    <w:name w:val="Normal innr. linje"/>
    <w:basedOn w:val="Normal"/>
    <w:link w:val="NormalinnrlinjeTegn"/>
    <w:qFormat/>
    <w:rsid w:val="0059680C"/>
    <w:pPr>
      <w:numPr>
        <w:numId w:val="5"/>
      </w:numPr>
      <w:pBdr>
        <w:top w:val="single" w:sz="6" w:space="0" w:color="auto"/>
        <w:between w:val="single" w:sz="6" w:space="0" w:color="auto"/>
      </w:pBdr>
      <w:spacing w:before="220" w:after="60"/>
      <w:ind w:left="993" w:hanging="426"/>
    </w:pPr>
    <w:rPr>
      <w:rFonts w:ascii="Cambria" w:hAnsi="Cambria"/>
      <w:sz w:val="22"/>
      <w:lang w:val="en-GB" w:eastAsia="en-US"/>
    </w:rPr>
  </w:style>
  <w:style w:type="paragraph" w:customStyle="1" w:styleId="CxOverskrift">
    <w:name w:val="Cx Overskrift"/>
    <w:basedOn w:val="OverskriftC1"/>
    <w:link w:val="CxOverskriftTegn"/>
    <w:qFormat/>
    <w:rsid w:val="0059680C"/>
    <w:pPr>
      <w:numPr>
        <w:numId w:val="0"/>
      </w:numPr>
      <w:ind w:left="1134" w:hanging="426"/>
    </w:pPr>
  </w:style>
  <w:style w:type="character" w:customStyle="1" w:styleId="NormalinnrlinjeTegn">
    <w:name w:val="Normal innr. linje Tegn"/>
    <w:basedOn w:val="Standardskriftforavsnitt"/>
    <w:link w:val="Normalinnrlinje"/>
    <w:rsid w:val="0059680C"/>
    <w:rPr>
      <w:rFonts w:ascii="Cambria" w:hAnsi="Cambria"/>
      <w:sz w:val="22"/>
      <w:lang w:val="en-GB" w:eastAsia="en-US"/>
    </w:rPr>
  </w:style>
  <w:style w:type="character" w:customStyle="1" w:styleId="CxOverskriftTegn">
    <w:name w:val="Cx Overskrift Tegn"/>
    <w:basedOn w:val="OverskriftC1Tegn"/>
    <w:link w:val="CxOverskrift"/>
    <w:rsid w:val="0059680C"/>
    <w:rPr>
      <w:rFonts w:ascii="Helvetica" w:hAnsi="Helvetica"/>
      <w:b/>
      <w:sz w:val="32"/>
      <w:lang w:val="en-GB" w:eastAsia="en-US"/>
    </w:rPr>
  </w:style>
  <w:style w:type="paragraph" w:customStyle="1" w:styleId="Normal1innrykk">
    <w:name w:val="Normal1 innrykk"/>
    <w:basedOn w:val="Normalinnrlinje"/>
    <w:link w:val="Normal1innrykkTegn"/>
    <w:qFormat/>
    <w:rsid w:val="0059680C"/>
    <w:pPr>
      <w:widowControl w:val="0"/>
      <w:pBdr>
        <w:top w:val="none" w:sz="0" w:space="0" w:color="auto"/>
        <w:between w:val="none" w:sz="0" w:space="0" w:color="auto"/>
      </w:pBdr>
      <w:ind w:left="992" w:hanging="425"/>
      <w:contextualSpacing/>
    </w:pPr>
  </w:style>
  <w:style w:type="character" w:customStyle="1" w:styleId="Normal1innrykkTegn">
    <w:name w:val="Normal1 innrykk Tegn"/>
    <w:basedOn w:val="NormalinnrlinjeTegn"/>
    <w:link w:val="Normal1innrykk"/>
    <w:rsid w:val="0059680C"/>
    <w:rPr>
      <w:rFonts w:ascii="Cambria" w:hAnsi="Cambria"/>
      <w:sz w:val="22"/>
      <w:lang w:val="en-GB" w:eastAsia="en-US"/>
    </w:rPr>
  </w:style>
  <w:style w:type="table" w:customStyle="1" w:styleId="TblNormal">
    <w:name w:val="Tbl Normal"/>
    <w:basedOn w:val="Vanligtabell"/>
    <w:uiPriority w:val="99"/>
    <w:rsid w:val="0059680C"/>
    <w:rPr>
      <w:lang w:eastAsia="nb-NO"/>
    </w:rPr>
    <w:tblPr>
      <w:tblCellMar>
        <w:left w:w="0" w:type="dxa"/>
        <w:right w:w="113" w:type="dxa"/>
      </w:tblCellMar>
    </w:tblPr>
  </w:style>
  <w:style w:type="paragraph" w:customStyle="1" w:styleId="Tabulerttekst">
    <w:name w:val="Tabulert tekst"/>
    <w:basedOn w:val="Normal"/>
    <w:link w:val="TabulerttekstTegn"/>
    <w:qFormat/>
    <w:rsid w:val="0059680C"/>
    <w:pPr>
      <w:spacing w:before="60" w:after="60"/>
    </w:pPr>
    <w:rPr>
      <w:rFonts w:ascii="Times New Roman" w:hAnsi="Times New Roman"/>
      <w:b/>
      <w:sz w:val="22"/>
      <w:lang w:val="en-GB" w:eastAsia="en-US"/>
    </w:rPr>
  </w:style>
  <w:style w:type="character" w:customStyle="1" w:styleId="TabulerttekstTegn">
    <w:name w:val="Tabulert tekst Tegn"/>
    <w:basedOn w:val="Standardskriftforavsnitt"/>
    <w:link w:val="Tabulerttekst"/>
    <w:rsid w:val="0059680C"/>
    <w:rPr>
      <w:b/>
      <w:sz w:val="22"/>
      <w:lang w:val="en-GB" w:eastAsia="en-US"/>
    </w:rPr>
  </w:style>
  <w:style w:type="paragraph" w:customStyle="1" w:styleId="CxNormal">
    <w:name w:val="Cx Normal"/>
    <w:basedOn w:val="Normal"/>
    <w:link w:val="CxNormalTegn"/>
    <w:autoRedefine/>
    <w:qFormat/>
    <w:rsid w:val="0059680C"/>
    <w:pPr>
      <w:spacing w:before="40" w:after="40"/>
    </w:pPr>
    <w:rPr>
      <w:rFonts w:ascii="Times New Roman" w:hAnsi="Times New Roman"/>
      <w:sz w:val="22"/>
      <w:lang w:val="en-GB" w:eastAsia="en-US"/>
    </w:rPr>
  </w:style>
  <w:style w:type="character" w:customStyle="1" w:styleId="CxNormalTegn">
    <w:name w:val="Cx Normal Tegn"/>
    <w:basedOn w:val="Standardskriftforavsnitt"/>
    <w:link w:val="CxNormal"/>
    <w:rsid w:val="0059680C"/>
    <w:rPr>
      <w:sz w:val="22"/>
      <w:lang w:val="en-GB" w:eastAsia="en-US"/>
    </w:rPr>
  </w:style>
  <w:style w:type="paragraph" w:styleId="Bibliografi">
    <w:name w:val="Bibliography"/>
    <w:basedOn w:val="Normal"/>
    <w:next w:val="Normal"/>
    <w:uiPriority w:val="37"/>
    <w:unhideWhenUsed/>
    <w:rsid w:val="00DC5D7C"/>
  </w:style>
  <w:style w:type="paragraph" w:customStyle="1" w:styleId="Heading">
    <w:name w:val="Heading"/>
    <w:basedOn w:val="Normal"/>
    <w:rsid w:val="00953294"/>
    <w:pPr>
      <w:tabs>
        <w:tab w:val="right" w:pos="8930"/>
      </w:tabs>
      <w:spacing w:after="60"/>
      <w:ind w:left="-709"/>
    </w:pPr>
    <w:rPr>
      <w:rFonts w:ascii="Times New Roman" w:hAnsi="Times New Roman"/>
      <w:b/>
      <w:sz w:val="28"/>
      <w:lang w:val="en-GB"/>
    </w:rPr>
  </w:style>
  <w:style w:type="paragraph" w:customStyle="1" w:styleId="code">
    <w:name w:val="code"/>
    <w:basedOn w:val="Normal"/>
    <w:next w:val="Normal"/>
    <w:rsid w:val="00953294"/>
    <w:pPr>
      <w:jc w:val="center"/>
    </w:pPr>
    <w:rPr>
      <w:rFonts w:ascii="Times New Roman" w:hAnsi="Times New Roman"/>
      <w:sz w:val="22"/>
      <w:lang w:val="en-US"/>
    </w:rPr>
  </w:style>
  <w:style w:type="paragraph" w:customStyle="1" w:styleId="tbody">
    <w:name w:val="tbody"/>
    <w:basedOn w:val="Normal"/>
    <w:next w:val="Normal"/>
    <w:rsid w:val="00953294"/>
    <w:rPr>
      <w:rFonts w:ascii="Times New Roman" w:hAnsi="Times New Roman"/>
      <w:sz w:val="22"/>
      <w:lang w:val="en-GB"/>
    </w:rPr>
  </w:style>
  <w:style w:type="paragraph" w:customStyle="1" w:styleId="tfoot">
    <w:name w:val="tfoot"/>
    <w:basedOn w:val="Normal"/>
    <w:next w:val="Normal"/>
    <w:rsid w:val="00953294"/>
    <w:rPr>
      <w:rFonts w:ascii="Times New Roman" w:hAnsi="Times New Roman"/>
      <w:sz w:val="22"/>
      <w:lang w:val="en-GB"/>
    </w:rPr>
  </w:style>
  <w:style w:type="paragraph" w:customStyle="1" w:styleId="liste-">
    <w:name w:val="liste_-"/>
    <w:basedOn w:val="liste-bullet"/>
    <w:rsid w:val="00953294"/>
  </w:style>
  <w:style w:type="paragraph" w:customStyle="1" w:styleId="Figure-nr">
    <w:name w:val="Figure-nr"/>
    <w:basedOn w:val="Normal"/>
    <w:next w:val="Normal"/>
    <w:rsid w:val="00953294"/>
    <w:pPr>
      <w:jc w:val="center"/>
    </w:pPr>
    <w:rPr>
      <w:rFonts w:ascii="Times New Roman" w:hAnsi="Times New Roman"/>
      <w:b/>
      <w:sz w:val="22"/>
      <w:lang w:val="en-GB"/>
    </w:rPr>
  </w:style>
  <w:style w:type="paragraph" w:customStyle="1" w:styleId="figure-text">
    <w:name w:val="figure-text"/>
    <w:basedOn w:val="Normal"/>
    <w:next w:val="Normal"/>
    <w:rsid w:val="00953294"/>
    <w:rPr>
      <w:rFonts w:ascii="Times New Roman" w:hAnsi="Times New Roman"/>
      <w:sz w:val="22"/>
      <w:lang w:val="en-US"/>
    </w:rPr>
  </w:style>
  <w:style w:type="paragraph" w:customStyle="1" w:styleId="table-txt">
    <w:name w:val="table-txt"/>
    <w:basedOn w:val="Normal"/>
    <w:next w:val="Normal"/>
    <w:rsid w:val="00953294"/>
    <w:rPr>
      <w:rFonts w:ascii="Times New Roman" w:hAnsi="Times New Roman"/>
      <w:sz w:val="22"/>
      <w:lang w:val="en-GB"/>
    </w:rPr>
  </w:style>
  <w:style w:type="paragraph" w:customStyle="1" w:styleId="table-foottxt">
    <w:name w:val="table-foottxt"/>
    <w:basedOn w:val="Normal"/>
    <w:next w:val="Normal"/>
    <w:rsid w:val="00953294"/>
    <w:rPr>
      <w:rFonts w:ascii="Times New Roman" w:hAnsi="Times New Roman"/>
      <w:sz w:val="22"/>
      <w:lang w:val="en-GB"/>
    </w:rPr>
  </w:style>
  <w:style w:type="paragraph" w:customStyle="1" w:styleId="Annex-Title">
    <w:name w:val="Annex-Title"/>
    <w:basedOn w:val="Normal"/>
    <w:next w:val="Normal"/>
    <w:rsid w:val="00953294"/>
    <w:pPr>
      <w:pageBreakBefore/>
      <w:spacing w:after="720"/>
      <w:jc w:val="center"/>
    </w:pPr>
    <w:rPr>
      <w:rFonts w:ascii="Times New Roman" w:hAnsi="Times New Roman"/>
      <w:b/>
      <w:sz w:val="28"/>
      <w:lang w:val="en-GB"/>
    </w:rPr>
  </w:style>
  <w:style w:type="paragraph" w:customStyle="1" w:styleId="Tablenr">
    <w:name w:val="Table nr"/>
    <w:basedOn w:val="Figure-nr"/>
    <w:rsid w:val="00953294"/>
  </w:style>
  <w:style w:type="paragraph" w:customStyle="1" w:styleId="Biblography">
    <w:name w:val="Biblography"/>
    <w:basedOn w:val="Annex-Title"/>
    <w:next w:val="Normal"/>
    <w:rsid w:val="00953294"/>
    <w:pPr>
      <w:widowControl w:val="0"/>
    </w:pPr>
  </w:style>
  <w:style w:type="paragraph" w:customStyle="1" w:styleId="Annex-head1">
    <w:name w:val="Annex-head1"/>
    <w:basedOn w:val="Normal"/>
    <w:next w:val="Normal"/>
    <w:rsid w:val="00953294"/>
    <w:pPr>
      <w:tabs>
        <w:tab w:val="left" w:pos="851"/>
      </w:tabs>
      <w:spacing w:before="120"/>
    </w:pPr>
    <w:rPr>
      <w:rFonts w:ascii="Times New Roman" w:hAnsi="Times New Roman"/>
      <w:b/>
      <w:sz w:val="24"/>
      <w:lang w:val="en-GB"/>
    </w:rPr>
  </w:style>
  <w:style w:type="paragraph" w:customStyle="1" w:styleId="Annex-head2">
    <w:name w:val="Annex-head2"/>
    <w:basedOn w:val="Annex-head1"/>
    <w:next w:val="Normal"/>
    <w:rsid w:val="00953294"/>
    <w:rPr>
      <w:sz w:val="22"/>
    </w:rPr>
  </w:style>
  <w:style w:type="paragraph" w:customStyle="1" w:styleId="Annex-head3">
    <w:name w:val="Annex-head3"/>
    <w:basedOn w:val="Annex-head2"/>
    <w:next w:val="Normal"/>
    <w:rsid w:val="00953294"/>
    <w:rPr>
      <w:sz w:val="20"/>
    </w:rPr>
  </w:style>
  <w:style w:type="paragraph" w:customStyle="1" w:styleId="Annex-head4">
    <w:name w:val="Annex-head4"/>
    <w:basedOn w:val="Annex-head3"/>
    <w:next w:val="Normal"/>
    <w:rsid w:val="00953294"/>
    <w:pPr>
      <w:tabs>
        <w:tab w:val="clear" w:pos="851"/>
        <w:tab w:val="left" w:pos="1134"/>
      </w:tabs>
    </w:pPr>
  </w:style>
  <w:style w:type="paragraph" w:customStyle="1" w:styleId="liste-num">
    <w:name w:val="liste-num"/>
    <w:basedOn w:val="liste-bullet"/>
    <w:rsid w:val="00953294"/>
  </w:style>
  <w:style w:type="paragraph" w:customStyle="1" w:styleId="equation">
    <w:name w:val="equation"/>
    <w:basedOn w:val="Normal"/>
    <w:next w:val="Normal"/>
    <w:rsid w:val="00953294"/>
    <w:rPr>
      <w:rFonts w:ascii="Times New Roman" w:hAnsi="Times New Roman"/>
      <w:sz w:val="22"/>
      <w:lang w:val="en-GB"/>
    </w:rPr>
  </w:style>
  <w:style w:type="paragraph" w:customStyle="1" w:styleId="Hengendeinnrykk">
    <w:name w:val="Hengende innrykk"/>
    <w:basedOn w:val="Normal"/>
    <w:rsid w:val="00953294"/>
    <w:pPr>
      <w:ind w:left="2552" w:hanging="2552"/>
    </w:pPr>
    <w:rPr>
      <w:rFonts w:ascii="Times New Roman" w:hAnsi="Times New Roman"/>
      <w:sz w:val="22"/>
      <w:lang w:val="en-GB"/>
    </w:rPr>
  </w:style>
  <w:style w:type="paragraph" w:styleId="Vanliginnrykk">
    <w:name w:val="Normal Indent"/>
    <w:basedOn w:val="Normal"/>
    <w:rsid w:val="00953294"/>
    <w:pPr>
      <w:tabs>
        <w:tab w:val="left" w:pos="851"/>
      </w:tabs>
      <w:ind w:left="851"/>
    </w:pPr>
    <w:rPr>
      <w:rFonts w:ascii="Times New Roman" w:hAnsi="Times New Roman"/>
      <w:sz w:val="22"/>
      <w:lang w:val="en-GB"/>
    </w:rPr>
  </w:style>
  <w:style w:type="paragraph" w:customStyle="1" w:styleId="TermNum">
    <w:name w:val="TermNum"/>
    <w:basedOn w:val="Normal"/>
    <w:next w:val="Terms"/>
    <w:rsid w:val="00953294"/>
    <w:rPr>
      <w:rFonts w:ascii="Times New Roman" w:hAnsi="Times New Roman"/>
      <w:b/>
      <w:sz w:val="22"/>
      <w:lang w:val="en-GB"/>
    </w:rPr>
  </w:style>
  <w:style w:type="paragraph" w:styleId="Brdtekst2">
    <w:name w:val="Body Text 2"/>
    <w:basedOn w:val="Normal"/>
    <w:link w:val="Brdtekst2Tegn"/>
    <w:rsid w:val="00953294"/>
    <w:pPr>
      <w:spacing w:line="480" w:lineRule="auto"/>
    </w:pPr>
    <w:rPr>
      <w:rFonts w:ascii="Times New Roman" w:hAnsi="Times New Roman"/>
      <w:sz w:val="22"/>
      <w:lang w:val="en-GB"/>
    </w:rPr>
  </w:style>
  <w:style w:type="character" w:customStyle="1" w:styleId="Brdtekst2Tegn">
    <w:name w:val="Brødtekst 2 Tegn"/>
    <w:basedOn w:val="Standardskriftforavsnitt"/>
    <w:link w:val="Brdtekst2"/>
    <w:rsid w:val="00953294"/>
    <w:rPr>
      <w:sz w:val="22"/>
      <w:lang w:val="en-GB" w:eastAsia="nb-NO"/>
    </w:rPr>
  </w:style>
  <w:style w:type="paragraph" w:styleId="Revisjon">
    <w:name w:val="Revision"/>
    <w:hidden/>
    <w:uiPriority w:val="99"/>
    <w:semiHidden/>
    <w:rsid w:val="00953294"/>
    <w:rPr>
      <w:rFonts w:ascii="Arial" w:hAnsi="Arial"/>
      <w:lang w:val="en-GB" w:eastAsia="nb-NO"/>
    </w:rPr>
  </w:style>
  <w:style w:type="paragraph" w:styleId="Kommentaremne">
    <w:name w:val="annotation subject"/>
    <w:basedOn w:val="Merknadstekst"/>
    <w:next w:val="Merknadstekst"/>
    <w:link w:val="KommentaremneTegn"/>
    <w:rsid w:val="00953294"/>
    <w:rPr>
      <w:b/>
      <w:bCs/>
    </w:rPr>
  </w:style>
  <w:style w:type="character" w:customStyle="1" w:styleId="KommentaremneTegn">
    <w:name w:val="Kommentaremne Tegn"/>
    <w:basedOn w:val="MerknadstekstTegn"/>
    <w:link w:val="Kommentaremne"/>
    <w:rsid w:val="00953294"/>
    <w:rPr>
      <w:b/>
      <w:bCs/>
      <w:sz w:val="22"/>
      <w:lang w:val="en-GB" w:eastAsia="nb-NO"/>
    </w:rPr>
  </w:style>
  <w:style w:type="paragraph" w:styleId="z-verstiskjemaet">
    <w:name w:val="HTML Top of Form"/>
    <w:basedOn w:val="Normal"/>
    <w:next w:val="Normal"/>
    <w:link w:val="z-verstiskjemaetTegn"/>
    <w:hidden/>
    <w:rsid w:val="00953294"/>
    <w:pPr>
      <w:pBdr>
        <w:bottom w:val="single" w:sz="6" w:space="1" w:color="auto"/>
      </w:pBdr>
      <w:jc w:val="center"/>
    </w:pPr>
    <w:rPr>
      <w:rFonts w:ascii="Times New Roman" w:hAnsi="Times New Roman" w:cs="Arial"/>
      <w:vanish/>
      <w:sz w:val="16"/>
      <w:szCs w:val="16"/>
      <w:lang w:val="en-GB"/>
    </w:rPr>
  </w:style>
  <w:style w:type="character" w:customStyle="1" w:styleId="z-verstiskjemaetTegn">
    <w:name w:val="z-Øverst i skjemaet Tegn"/>
    <w:basedOn w:val="Standardskriftforavsnitt"/>
    <w:link w:val="z-verstiskjemaet"/>
    <w:rsid w:val="00953294"/>
    <w:rPr>
      <w:rFonts w:cs="Arial"/>
      <w:vanish/>
      <w:sz w:val="16"/>
      <w:szCs w:val="16"/>
      <w:lang w:val="en-GB" w:eastAsia="nb-NO"/>
    </w:rPr>
  </w:style>
  <w:style w:type="paragraph" w:styleId="z-Nederstiskjemaet">
    <w:name w:val="HTML Bottom of Form"/>
    <w:basedOn w:val="Normal"/>
    <w:next w:val="Normal"/>
    <w:link w:val="z-NederstiskjemaetTegn"/>
    <w:hidden/>
    <w:rsid w:val="00953294"/>
    <w:pPr>
      <w:pBdr>
        <w:top w:val="single" w:sz="6" w:space="1" w:color="auto"/>
      </w:pBdr>
      <w:jc w:val="center"/>
    </w:pPr>
    <w:rPr>
      <w:rFonts w:ascii="Times New Roman" w:hAnsi="Times New Roman" w:cs="Arial"/>
      <w:vanish/>
      <w:sz w:val="16"/>
      <w:szCs w:val="16"/>
      <w:lang w:val="en-GB"/>
    </w:rPr>
  </w:style>
  <w:style w:type="character" w:customStyle="1" w:styleId="z-NederstiskjemaetTegn">
    <w:name w:val="z-Nederst i skjemaet Tegn"/>
    <w:basedOn w:val="Standardskriftforavsnitt"/>
    <w:link w:val="z-Nederstiskjemaet"/>
    <w:rsid w:val="00953294"/>
    <w:rPr>
      <w:rFonts w:cs="Arial"/>
      <w:vanish/>
      <w:sz w:val="16"/>
      <w:szCs w:val="16"/>
      <w:lang w:val="en-GB" w:eastAsia="nb-NO"/>
    </w:rPr>
  </w:style>
  <w:style w:type="character" w:customStyle="1" w:styleId="Overskrift2Tegn">
    <w:name w:val="Overskrift 2 Tegn"/>
    <w:basedOn w:val="Standardskriftforavsnitt"/>
    <w:link w:val="Overskrift2"/>
    <w:rsid w:val="00953294"/>
    <w:rPr>
      <w:rFonts w:ascii="Arial" w:hAnsi="Arial"/>
      <w:b/>
      <w:lang w:eastAsia="nb-NO"/>
    </w:rPr>
  </w:style>
  <w:style w:type="paragraph" w:customStyle="1" w:styleId="ISOfase">
    <w:name w:val="ISO fase"/>
    <w:basedOn w:val="Normal"/>
    <w:link w:val="ISOfaseTegn"/>
    <w:qFormat/>
    <w:rsid w:val="00953294"/>
    <w:pPr>
      <w:keepNext/>
      <w:keepLines/>
      <w:jc w:val="center"/>
    </w:pPr>
    <w:rPr>
      <w:rFonts w:ascii="Times New Roman" w:hAnsi="Times New Roman" w:cs="Arial"/>
      <w:b/>
      <w:bCs/>
      <w:color w:val="FFFFFF"/>
      <w:kern w:val="24"/>
      <w:sz w:val="24"/>
      <w:szCs w:val="24"/>
    </w:rPr>
  </w:style>
  <w:style w:type="character" w:customStyle="1" w:styleId="ISOfaseTegn">
    <w:name w:val="ISO fase Tegn"/>
    <w:basedOn w:val="Standardskriftforavsnitt"/>
    <w:link w:val="ISOfase"/>
    <w:rsid w:val="00953294"/>
    <w:rPr>
      <w:rFonts w:cs="Arial"/>
      <w:b/>
      <w:bCs/>
      <w:color w:val="FFFFFF"/>
      <w:kern w:val="24"/>
      <w:sz w:val="24"/>
      <w:szCs w:val="24"/>
      <w:lang w:eastAsia="nb-NO"/>
    </w:rPr>
  </w:style>
  <w:style w:type="table" w:styleId="Middelsrutenett3uthevingsfarge1">
    <w:name w:val="Medium Grid 3 Accent 1"/>
    <w:basedOn w:val="Vanligtabell"/>
    <w:uiPriority w:val="69"/>
    <w:rsid w:val="00953294"/>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liste1uthevingsfarge1">
    <w:name w:val="Medium List 1 Accent 1"/>
    <w:basedOn w:val="Vanligtabell"/>
    <w:uiPriority w:val="65"/>
    <w:rsid w:val="00953294"/>
    <w:rPr>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skyggelegging1uthevingsfarge1">
    <w:name w:val="Medium Shading 1 Accent 1"/>
    <w:basedOn w:val="Vanligtabell"/>
    <w:uiPriority w:val="63"/>
    <w:rsid w:val="00953294"/>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rsid w:val="00953294"/>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listeuthevingsfarge1">
    <w:name w:val="Light List Accent 1"/>
    <w:basedOn w:val="Vanligtabell"/>
    <w:uiPriority w:val="61"/>
    <w:rsid w:val="00953294"/>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ulgthyperkobling">
    <w:name w:val="FollowedHyperlink"/>
    <w:basedOn w:val="Standardskriftforavsnitt"/>
    <w:rsid w:val="00953294"/>
    <w:rPr>
      <w:color w:val="800080" w:themeColor="followedHyperlink"/>
      <w:u w:val="single"/>
    </w:rPr>
  </w:style>
  <w:style w:type="character" w:customStyle="1" w:styleId="caption-holder">
    <w:name w:val="caption-holder"/>
    <w:basedOn w:val="Standardskriftforavsnitt"/>
    <w:rsid w:val="00953294"/>
  </w:style>
  <w:style w:type="paragraph" w:customStyle="1" w:styleId="Overskrift2tabell">
    <w:name w:val="Overskrift 2 tabell"/>
    <w:basedOn w:val="Normal"/>
    <w:link w:val="Overskrift2tabellTegn"/>
    <w:autoRedefine/>
    <w:qFormat/>
    <w:rsid w:val="00953294"/>
    <w:pPr>
      <w:keepNext/>
      <w:keepLines/>
      <w:spacing w:before="120"/>
      <w:jc w:val="center"/>
    </w:pPr>
    <w:rPr>
      <w:rFonts w:ascii="Cambria" w:hAnsi="Cambria"/>
      <w:b/>
      <w:sz w:val="24"/>
      <w:szCs w:val="24"/>
    </w:rPr>
  </w:style>
  <w:style w:type="character" w:customStyle="1" w:styleId="Overskrift2tabellTegn">
    <w:name w:val="Overskrift 2 tabell Tegn"/>
    <w:basedOn w:val="Standardskriftforavsnitt"/>
    <w:link w:val="Overskrift2tabell"/>
    <w:rsid w:val="00953294"/>
    <w:rPr>
      <w:rFonts w:ascii="Cambria" w:hAnsi="Cambria"/>
      <w:b/>
      <w:sz w:val="24"/>
      <w:szCs w:val="24"/>
      <w:lang w:eastAsia="nb-NO"/>
    </w:rPr>
  </w:style>
  <w:style w:type="character" w:styleId="Plassholdertekst">
    <w:name w:val="Placeholder Text"/>
    <w:basedOn w:val="Standardskriftforavsnitt"/>
    <w:uiPriority w:val="99"/>
    <w:semiHidden/>
    <w:rsid w:val="00953294"/>
    <w:rPr>
      <w:color w:val="808080"/>
    </w:rPr>
  </w:style>
  <w:style w:type="character" w:customStyle="1" w:styleId="Style1">
    <w:name w:val="Style1"/>
    <w:basedOn w:val="Standardskriftforavsnitt"/>
    <w:uiPriority w:val="1"/>
    <w:rsid w:val="00953294"/>
    <w:rPr>
      <w:rFonts w:ascii="Helvetica" w:hAnsi="Helvetica" w:hint="default"/>
      <w:sz w:val="20"/>
    </w:rPr>
  </w:style>
  <w:style w:type="paragraph" w:customStyle="1" w:styleId="oa1">
    <w:name w:val="oa1"/>
    <w:basedOn w:val="Normal"/>
    <w:rsid w:val="00953294"/>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2">
    <w:name w:val="oa2"/>
    <w:basedOn w:val="Normal"/>
    <w:rsid w:val="00953294"/>
    <w:pPr>
      <w:pBdr>
        <w:top w:val="single" w:sz="8"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lang w:val="en-GB" w:eastAsia="en-GB"/>
    </w:rPr>
  </w:style>
  <w:style w:type="paragraph" w:customStyle="1" w:styleId="oa3">
    <w:name w:val="oa3"/>
    <w:basedOn w:val="Normal"/>
    <w:rsid w:val="00953294"/>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4">
    <w:name w:val="oa4"/>
    <w:basedOn w:val="Normal"/>
    <w:rsid w:val="00953294"/>
    <w:pPr>
      <w:pBdr>
        <w:top w:val="single" w:sz="8" w:space="0" w:color="000000"/>
        <w:left w:val="single" w:sz="4" w:space="0" w:color="000000"/>
        <w:bottom w:val="single" w:sz="4" w:space="0" w:color="000000"/>
        <w:right w:val="single" w:sz="4" w:space="0" w:color="000000"/>
      </w:pBdr>
      <w:shd w:val="pct30" w:color="auto" w:fill="FFFF00"/>
      <w:spacing w:before="100" w:beforeAutospacing="1" w:after="100" w:afterAutospacing="1"/>
      <w:jc w:val="center"/>
    </w:pPr>
    <w:rPr>
      <w:rFonts w:ascii="Times New Roman" w:hAnsi="Times New Roman"/>
      <w:sz w:val="24"/>
      <w:szCs w:val="24"/>
      <w:lang w:val="en-GB" w:eastAsia="en-GB"/>
    </w:rPr>
  </w:style>
  <w:style w:type="paragraph" w:customStyle="1" w:styleId="oa5">
    <w:name w:val="oa5"/>
    <w:basedOn w:val="Normal"/>
    <w:rsid w:val="00953294"/>
    <w:pPr>
      <w:spacing w:before="100" w:beforeAutospacing="1" w:after="100" w:afterAutospacing="1"/>
      <w:textAlignment w:val="top"/>
    </w:pPr>
    <w:rPr>
      <w:rFonts w:ascii="Times New Roman" w:hAnsi="Times New Roman"/>
      <w:sz w:val="24"/>
      <w:szCs w:val="24"/>
      <w:lang w:val="en-GB" w:eastAsia="en-GB"/>
    </w:rPr>
  </w:style>
  <w:style w:type="paragraph" w:customStyle="1" w:styleId="oa6">
    <w:name w:val="oa6"/>
    <w:basedOn w:val="Normal"/>
    <w:rsid w:val="00953294"/>
    <w:pPr>
      <w:pBdr>
        <w:top w:val="single" w:sz="8" w:space="0" w:color="000000"/>
        <w:left w:val="single" w:sz="4" w:space="0" w:color="000000"/>
        <w:bottom w:val="single" w:sz="4" w:space="0" w:color="000000"/>
        <w:right w:val="single" w:sz="4" w:space="0" w:color="000000"/>
      </w:pBdr>
      <w:shd w:val="pct30" w:color="auto" w:fill="FFFF00"/>
      <w:spacing w:before="100" w:beforeAutospacing="1" w:after="100" w:afterAutospacing="1"/>
    </w:pPr>
    <w:rPr>
      <w:rFonts w:ascii="Times New Roman" w:hAnsi="Times New Roman"/>
      <w:sz w:val="24"/>
      <w:szCs w:val="24"/>
      <w:lang w:val="en-GB" w:eastAsia="en-GB"/>
    </w:rPr>
  </w:style>
  <w:style w:type="paragraph" w:customStyle="1" w:styleId="oa7">
    <w:name w:val="oa7"/>
    <w:basedOn w:val="Normal"/>
    <w:rsid w:val="00953294"/>
    <w:pPr>
      <w:pBdr>
        <w:top w:val="single" w:sz="8" w:space="0" w:color="000000"/>
        <w:left w:val="single" w:sz="4" w:space="0" w:color="000000"/>
        <w:bottom w:val="single" w:sz="4" w:space="0" w:color="000000"/>
        <w:right w:val="single" w:sz="4" w:space="0" w:color="000000"/>
      </w:pBdr>
      <w:shd w:val="pct40" w:color="auto" w:fill="00C0DA"/>
      <w:spacing w:before="100" w:beforeAutospacing="1" w:after="100" w:afterAutospacing="1"/>
      <w:jc w:val="center"/>
    </w:pPr>
    <w:rPr>
      <w:rFonts w:ascii="Times New Roman" w:hAnsi="Times New Roman"/>
      <w:sz w:val="24"/>
      <w:szCs w:val="24"/>
      <w:lang w:val="en-GB" w:eastAsia="en-GB"/>
    </w:rPr>
  </w:style>
  <w:style w:type="paragraph" w:customStyle="1" w:styleId="oa8">
    <w:name w:val="oa8"/>
    <w:basedOn w:val="Normal"/>
    <w:rsid w:val="00953294"/>
    <w:pPr>
      <w:pBdr>
        <w:top w:val="single" w:sz="8" w:space="0" w:color="000000"/>
        <w:left w:val="single" w:sz="4" w:space="0" w:color="000000"/>
        <w:bottom w:val="single" w:sz="4" w:space="0" w:color="000000"/>
        <w:right w:val="single" w:sz="4" w:space="0" w:color="000000"/>
      </w:pBdr>
      <w:shd w:val="pct40" w:color="auto" w:fill="00C0DA"/>
      <w:spacing w:before="100" w:beforeAutospacing="1" w:after="100" w:afterAutospacing="1"/>
    </w:pPr>
    <w:rPr>
      <w:rFonts w:ascii="Times New Roman" w:hAnsi="Times New Roman"/>
      <w:sz w:val="24"/>
      <w:szCs w:val="24"/>
      <w:lang w:val="en-GB" w:eastAsia="en-GB"/>
    </w:rPr>
  </w:style>
  <w:style w:type="paragraph" w:customStyle="1" w:styleId="oa9">
    <w:name w:val="oa9"/>
    <w:basedOn w:val="Normal"/>
    <w:rsid w:val="00953294"/>
    <w:pPr>
      <w:pBdr>
        <w:top w:val="single" w:sz="8" w:space="0" w:color="000000"/>
        <w:left w:val="single" w:sz="4" w:space="0" w:color="000000"/>
        <w:bottom w:val="single" w:sz="4" w:space="0" w:color="000000"/>
        <w:right w:val="single" w:sz="4" w:space="0" w:color="000000"/>
      </w:pBdr>
      <w:shd w:val="pct20" w:color="auto" w:fill="FFC000"/>
      <w:spacing w:before="100" w:beforeAutospacing="1" w:after="100" w:afterAutospacing="1"/>
      <w:jc w:val="center"/>
    </w:pPr>
    <w:rPr>
      <w:rFonts w:ascii="Times New Roman" w:hAnsi="Times New Roman"/>
      <w:sz w:val="24"/>
      <w:szCs w:val="24"/>
      <w:lang w:val="en-GB" w:eastAsia="en-GB"/>
    </w:rPr>
  </w:style>
  <w:style w:type="paragraph" w:customStyle="1" w:styleId="oa10">
    <w:name w:val="oa10"/>
    <w:basedOn w:val="Normal"/>
    <w:rsid w:val="00953294"/>
    <w:pPr>
      <w:pBdr>
        <w:top w:val="single" w:sz="8" w:space="0" w:color="000000"/>
        <w:left w:val="single" w:sz="4" w:space="0" w:color="000000"/>
        <w:bottom w:val="single" w:sz="4" w:space="0" w:color="000000"/>
        <w:right w:val="single" w:sz="4" w:space="0" w:color="000000"/>
      </w:pBdr>
      <w:shd w:val="pct20" w:color="auto" w:fill="FFC000"/>
      <w:spacing w:before="100" w:beforeAutospacing="1" w:after="100" w:afterAutospacing="1"/>
    </w:pPr>
    <w:rPr>
      <w:rFonts w:ascii="Times New Roman" w:hAnsi="Times New Roman"/>
      <w:sz w:val="24"/>
      <w:szCs w:val="24"/>
      <w:lang w:val="en-GB" w:eastAsia="en-GB"/>
    </w:rPr>
  </w:style>
  <w:style w:type="paragraph" w:customStyle="1" w:styleId="oa11">
    <w:name w:val="oa11"/>
    <w:basedOn w:val="Normal"/>
    <w:rsid w:val="00953294"/>
    <w:pPr>
      <w:pBdr>
        <w:top w:val="single" w:sz="8" w:space="0" w:color="000000"/>
        <w:left w:val="single" w:sz="4" w:space="0" w:color="000000"/>
        <w:bottom w:val="single" w:sz="4" w:space="0" w:color="000000"/>
        <w:right w:val="single" w:sz="8" w:space="0" w:color="000000"/>
      </w:pBdr>
      <w:shd w:val="pct20" w:color="auto" w:fill="FFC000"/>
      <w:spacing w:before="100" w:beforeAutospacing="1" w:after="100" w:afterAutospacing="1"/>
    </w:pPr>
    <w:rPr>
      <w:rFonts w:ascii="Times New Roman" w:hAnsi="Times New Roman"/>
      <w:sz w:val="24"/>
      <w:szCs w:val="24"/>
      <w:lang w:val="en-GB" w:eastAsia="en-GB"/>
    </w:rPr>
  </w:style>
  <w:style w:type="paragraph" w:customStyle="1" w:styleId="oa12">
    <w:name w:val="oa12"/>
    <w:basedOn w:val="Normal"/>
    <w:rsid w:val="00953294"/>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13">
    <w:name w:val="oa13"/>
    <w:basedOn w:val="Normal"/>
    <w:rsid w:val="0095329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14">
    <w:name w:val="oa14"/>
    <w:basedOn w:val="Normal"/>
    <w:rsid w:val="00953294"/>
    <w:pPr>
      <w:pBdr>
        <w:top w:val="single" w:sz="4" w:space="0" w:color="000000"/>
        <w:left w:val="single" w:sz="4" w:space="0" w:color="000000"/>
        <w:bottom w:val="single" w:sz="6" w:space="0" w:color="1E1E1E"/>
        <w:right w:val="single" w:sz="4" w:space="0" w:color="000000"/>
      </w:pBdr>
      <w:spacing w:before="100" w:beforeAutospacing="1" w:after="100" w:afterAutospacing="1"/>
      <w:textAlignment w:val="top"/>
    </w:pPr>
    <w:rPr>
      <w:rFonts w:ascii="Times New Roman" w:hAnsi="Times New Roman"/>
      <w:sz w:val="24"/>
      <w:szCs w:val="24"/>
      <w:lang w:val="en-GB" w:eastAsia="en-GB"/>
    </w:rPr>
  </w:style>
  <w:style w:type="paragraph" w:customStyle="1" w:styleId="oa15">
    <w:name w:val="oa15"/>
    <w:basedOn w:val="Normal"/>
    <w:rsid w:val="00953294"/>
    <w:pPr>
      <w:pBdr>
        <w:top w:val="single" w:sz="4" w:space="0" w:color="000000"/>
        <w:left w:val="single" w:sz="4" w:space="0" w:color="000000"/>
        <w:bottom w:val="single" w:sz="6" w:space="0" w:color="1E1E1E"/>
        <w:right w:val="single" w:sz="4"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16">
    <w:name w:val="oa16"/>
    <w:basedOn w:val="Normal"/>
    <w:rsid w:val="00953294"/>
    <w:pPr>
      <w:pBdr>
        <w:top w:val="single" w:sz="4" w:space="0" w:color="000000"/>
        <w:left w:val="single" w:sz="4" w:space="0" w:color="000000"/>
        <w:bottom w:val="single" w:sz="6" w:space="0" w:color="1E1E1E"/>
        <w:right w:val="single" w:sz="8"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17">
    <w:name w:val="oa17"/>
    <w:basedOn w:val="Normal"/>
    <w:rsid w:val="00953294"/>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textAlignment w:val="center"/>
    </w:pPr>
    <w:rPr>
      <w:rFonts w:ascii="Times New Roman" w:hAnsi="Times New Roman"/>
      <w:sz w:val="24"/>
      <w:szCs w:val="24"/>
      <w:lang w:val="en-GB" w:eastAsia="en-GB"/>
    </w:rPr>
  </w:style>
  <w:style w:type="paragraph" w:customStyle="1" w:styleId="oa18">
    <w:name w:val="oa18"/>
    <w:basedOn w:val="Normal"/>
    <w:rsid w:val="00953294"/>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19">
    <w:name w:val="oa19"/>
    <w:basedOn w:val="Normal"/>
    <w:rsid w:val="00953294"/>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20">
    <w:name w:val="oa20"/>
    <w:basedOn w:val="Normal"/>
    <w:rsid w:val="00953294"/>
    <w:pPr>
      <w:pBdr>
        <w:top w:val="single" w:sz="4" w:space="0" w:color="000000"/>
        <w:left w:val="single" w:sz="4" w:space="0" w:color="000000"/>
        <w:bottom w:val="single" w:sz="4" w:space="0" w:color="000000"/>
        <w:right w:val="single" w:sz="6" w:space="0" w:color="1E1E1E"/>
      </w:pBdr>
      <w:shd w:val="clear" w:color="auto" w:fill="FFFFFF"/>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21">
    <w:name w:val="oa21"/>
    <w:basedOn w:val="Normal"/>
    <w:rsid w:val="00953294"/>
    <w:pPr>
      <w:pBdr>
        <w:top w:val="single" w:sz="6" w:space="0" w:color="1E1E1E"/>
        <w:left w:val="single" w:sz="6" w:space="0" w:color="1E1E1E"/>
        <w:bottom w:val="single" w:sz="6" w:space="0" w:color="1E1E1E"/>
        <w:right w:val="single" w:sz="6" w:space="0" w:color="1E1E1E"/>
      </w:pBdr>
      <w:shd w:val="clear" w:color="auto" w:fill="00FF00"/>
      <w:spacing w:before="100" w:beforeAutospacing="1" w:after="100" w:afterAutospacing="1"/>
      <w:jc w:val="center"/>
    </w:pPr>
    <w:rPr>
      <w:rFonts w:ascii="Times New Roman" w:hAnsi="Times New Roman"/>
      <w:sz w:val="24"/>
      <w:szCs w:val="24"/>
      <w:lang w:val="en-GB" w:eastAsia="en-GB"/>
    </w:rPr>
  </w:style>
  <w:style w:type="paragraph" w:customStyle="1" w:styleId="oa22">
    <w:name w:val="oa22"/>
    <w:basedOn w:val="Normal"/>
    <w:rsid w:val="00953294"/>
    <w:pPr>
      <w:pBdr>
        <w:top w:val="single" w:sz="6" w:space="0" w:color="1E1E1E"/>
        <w:left w:val="single" w:sz="6" w:space="0" w:color="1E1E1E"/>
        <w:bottom w:val="single" w:sz="6" w:space="0" w:color="1E1E1E"/>
        <w:right w:val="single" w:sz="6" w:space="0" w:color="1E1E1E"/>
      </w:pBdr>
      <w:shd w:val="clear" w:color="auto" w:fill="00FF00"/>
      <w:spacing w:before="100" w:beforeAutospacing="1" w:after="100" w:afterAutospacing="1"/>
      <w:textAlignment w:val="center"/>
    </w:pPr>
    <w:rPr>
      <w:rFonts w:ascii="Times New Roman" w:hAnsi="Times New Roman"/>
      <w:sz w:val="24"/>
      <w:szCs w:val="24"/>
      <w:lang w:val="en-GB" w:eastAsia="en-GB"/>
    </w:rPr>
  </w:style>
  <w:style w:type="paragraph" w:customStyle="1" w:styleId="oa23">
    <w:name w:val="oa23"/>
    <w:basedOn w:val="Normal"/>
    <w:rsid w:val="00953294"/>
    <w:pPr>
      <w:pBdr>
        <w:top w:val="single" w:sz="6" w:space="0" w:color="1E1E1E"/>
        <w:left w:val="single" w:sz="6" w:space="0" w:color="1E1E1E"/>
        <w:bottom w:val="single" w:sz="6" w:space="0" w:color="1E1E1E"/>
        <w:right w:val="single" w:sz="18" w:space="0" w:color="00B050"/>
      </w:pBdr>
      <w:spacing w:before="100" w:beforeAutospacing="1" w:after="100" w:afterAutospacing="1"/>
      <w:textAlignment w:val="center"/>
    </w:pPr>
    <w:rPr>
      <w:rFonts w:ascii="Times New Roman" w:hAnsi="Times New Roman"/>
      <w:sz w:val="24"/>
      <w:szCs w:val="24"/>
      <w:lang w:val="en-GB" w:eastAsia="en-GB"/>
    </w:rPr>
  </w:style>
  <w:style w:type="paragraph" w:customStyle="1" w:styleId="oa24">
    <w:name w:val="oa24"/>
    <w:basedOn w:val="Normal"/>
    <w:rsid w:val="00953294"/>
    <w:pPr>
      <w:pBdr>
        <w:top w:val="single" w:sz="6" w:space="0" w:color="1E1E1E"/>
        <w:left w:val="single" w:sz="18" w:space="0" w:color="00B050"/>
        <w:bottom w:val="single" w:sz="6" w:space="0" w:color="1E1E1E"/>
        <w:right w:val="single" w:sz="6" w:space="0" w:color="1E1E1E"/>
      </w:pBdr>
      <w:spacing w:before="100" w:beforeAutospacing="1" w:after="100" w:afterAutospacing="1"/>
      <w:textAlignment w:val="center"/>
    </w:pPr>
    <w:rPr>
      <w:rFonts w:ascii="Times New Roman" w:hAnsi="Times New Roman"/>
      <w:sz w:val="24"/>
      <w:szCs w:val="24"/>
      <w:lang w:val="en-GB" w:eastAsia="en-GB"/>
    </w:rPr>
  </w:style>
  <w:style w:type="paragraph" w:customStyle="1" w:styleId="oa25">
    <w:name w:val="oa25"/>
    <w:basedOn w:val="Normal"/>
    <w:rsid w:val="00953294"/>
    <w:pPr>
      <w:pBdr>
        <w:top w:val="single" w:sz="6" w:space="0" w:color="1E1E1E"/>
        <w:left w:val="single" w:sz="6" w:space="0" w:color="1E1E1E"/>
        <w:bottom w:val="single" w:sz="6" w:space="0" w:color="1E1E1E"/>
        <w:right w:val="single" w:sz="6" w:space="0" w:color="1E1E1E"/>
      </w:pBdr>
      <w:spacing w:before="100" w:beforeAutospacing="1" w:after="100" w:afterAutospacing="1"/>
      <w:textAlignment w:val="center"/>
    </w:pPr>
    <w:rPr>
      <w:rFonts w:ascii="Times New Roman" w:hAnsi="Times New Roman"/>
      <w:sz w:val="24"/>
      <w:szCs w:val="24"/>
      <w:lang w:val="en-GB" w:eastAsia="en-GB"/>
    </w:rPr>
  </w:style>
  <w:style w:type="paragraph" w:customStyle="1" w:styleId="oa26">
    <w:name w:val="oa26"/>
    <w:basedOn w:val="Normal"/>
    <w:rsid w:val="00953294"/>
    <w:pPr>
      <w:pBdr>
        <w:top w:val="single" w:sz="4" w:space="0" w:color="000000"/>
        <w:left w:val="single" w:sz="4" w:space="0" w:color="000000"/>
        <w:bottom w:val="single" w:sz="4" w:space="0" w:color="000000"/>
        <w:right w:val="single" w:sz="4" w:space="0" w:color="000000"/>
      </w:pBdr>
      <w:shd w:val="clear" w:color="auto" w:fill="00FF00"/>
      <w:spacing w:before="100" w:beforeAutospacing="1" w:after="100" w:afterAutospacing="1"/>
      <w:textAlignment w:val="center"/>
    </w:pPr>
    <w:rPr>
      <w:rFonts w:ascii="Times New Roman" w:hAnsi="Times New Roman"/>
      <w:sz w:val="24"/>
      <w:szCs w:val="24"/>
      <w:lang w:val="en-GB" w:eastAsia="en-GB"/>
    </w:rPr>
  </w:style>
  <w:style w:type="paragraph" w:customStyle="1" w:styleId="oa27">
    <w:name w:val="oa27"/>
    <w:basedOn w:val="Normal"/>
    <w:rsid w:val="0095329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28">
    <w:name w:val="oa28"/>
    <w:basedOn w:val="Normal"/>
    <w:rsid w:val="009532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29">
    <w:name w:val="oa29"/>
    <w:basedOn w:val="Normal"/>
    <w:rsid w:val="00953294"/>
    <w:pPr>
      <w:pBdr>
        <w:top w:val="single" w:sz="4" w:space="0" w:color="000000"/>
        <w:left w:val="single" w:sz="4" w:space="4"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30">
    <w:name w:val="oa30"/>
    <w:basedOn w:val="Normal"/>
    <w:rsid w:val="00953294"/>
    <w:pPr>
      <w:pBdr>
        <w:top w:val="single" w:sz="6" w:space="0" w:color="1E1E1E"/>
        <w:left w:val="single" w:sz="6" w:space="0" w:color="1E1E1E"/>
        <w:bottom w:val="single" w:sz="6" w:space="0" w:color="1E1E1E"/>
        <w:right w:val="single" w:sz="6" w:space="0" w:color="1E1E1E"/>
      </w:pBdr>
      <w:spacing w:before="100" w:beforeAutospacing="1" w:after="100" w:afterAutospacing="1"/>
    </w:pPr>
    <w:rPr>
      <w:rFonts w:ascii="Times New Roman" w:hAnsi="Times New Roman"/>
      <w:sz w:val="24"/>
      <w:szCs w:val="24"/>
      <w:lang w:val="en-GB" w:eastAsia="en-GB"/>
    </w:rPr>
  </w:style>
  <w:style w:type="paragraph" w:customStyle="1" w:styleId="oa31">
    <w:name w:val="oa31"/>
    <w:basedOn w:val="Normal"/>
    <w:rsid w:val="00953294"/>
    <w:pPr>
      <w:pBdr>
        <w:top w:val="single" w:sz="6" w:space="0" w:color="1E1E1E"/>
        <w:left w:val="single" w:sz="6" w:space="0" w:color="1E1E1E"/>
        <w:bottom w:val="single" w:sz="6" w:space="0" w:color="1E1E1E"/>
        <w:right w:val="single" w:sz="6" w:space="0" w:color="1E1E1E"/>
      </w:pBdr>
      <w:spacing w:before="100" w:beforeAutospacing="1" w:after="100" w:afterAutospacing="1"/>
      <w:jc w:val="center"/>
    </w:pPr>
    <w:rPr>
      <w:rFonts w:ascii="Times New Roman" w:hAnsi="Times New Roman"/>
      <w:sz w:val="24"/>
      <w:szCs w:val="24"/>
      <w:lang w:val="en-GB" w:eastAsia="en-GB"/>
    </w:rPr>
  </w:style>
  <w:style w:type="paragraph" w:customStyle="1" w:styleId="oa32">
    <w:name w:val="oa32"/>
    <w:basedOn w:val="Normal"/>
    <w:rsid w:val="00953294"/>
    <w:pPr>
      <w:pBdr>
        <w:top w:val="single" w:sz="6" w:space="0" w:color="1E1E1E"/>
        <w:left w:val="single" w:sz="6" w:space="0" w:color="1E1E1E"/>
        <w:bottom w:val="single" w:sz="6" w:space="0" w:color="1E1E1E"/>
        <w:right w:val="single" w:sz="6" w:space="0" w:color="1E1E1E"/>
      </w:pBdr>
      <w:shd w:val="clear" w:color="auto" w:fill="FF0000"/>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33">
    <w:name w:val="oa33"/>
    <w:basedOn w:val="Normal"/>
    <w:rsid w:val="0095329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34">
    <w:name w:val="oa34"/>
    <w:basedOn w:val="Normal"/>
    <w:rsid w:val="00953294"/>
    <w:pPr>
      <w:pBdr>
        <w:top w:val="single" w:sz="6" w:space="0" w:color="1E1E1E"/>
        <w:left w:val="single" w:sz="6" w:space="0" w:color="1E1E1E"/>
        <w:bottom w:val="single" w:sz="6" w:space="0" w:color="1E1E1E"/>
        <w:right w:val="single" w:sz="18" w:space="0" w:color="00B050"/>
      </w:pBdr>
      <w:shd w:val="clear" w:color="auto" w:fill="002060"/>
      <w:spacing w:before="100" w:beforeAutospacing="1" w:after="100" w:afterAutospacing="1"/>
      <w:jc w:val="center"/>
    </w:pPr>
    <w:rPr>
      <w:rFonts w:ascii="Times New Roman" w:hAnsi="Times New Roman"/>
      <w:sz w:val="24"/>
      <w:szCs w:val="24"/>
      <w:lang w:val="en-GB" w:eastAsia="en-GB"/>
    </w:rPr>
  </w:style>
  <w:style w:type="paragraph" w:customStyle="1" w:styleId="oa35">
    <w:name w:val="oa35"/>
    <w:basedOn w:val="Normal"/>
    <w:rsid w:val="00953294"/>
    <w:pPr>
      <w:pBdr>
        <w:top w:val="single" w:sz="6" w:space="0" w:color="1E1E1E"/>
        <w:left w:val="single" w:sz="18" w:space="0" w:color="00B050"/>
        <w:bottom w:val="single" w:sz="6" w:space="0" w:color="1E1E1E"/>
        <w:right w:val="single" w:sz="6" w:space="0" w:color="1E1E1E"/>
      </w:pBdr>
      <w:spacing w:before="100" w:beforeAutospacing="1" w:after="100" w:afterAutospacing="1"/>
    </w:pPr>
    <w:rPr>
      <w:rFonts w:ascii="Times New Roman" w:hAnsi="Times New Roman"/>
      <w:sz w:val="24"/>
      <w:szCs w:val="24"/>
      <w:lang w:val="en-GB" w:eastAsia="en-GB"/>
    </w:rPr>
  </w:style>
  <w:style w:type="paragraph" w:customStyle="1" w:styleId="oa36">
    <w:name w:val="oa36"/>
    <w:basedOn w:val="Normal"/>
    <w:rsid w:val="00953294"/>
    <w:pPr>
      <w:pBdr>
        <w:top w:val="single" w:sz="6" w:space="0" w:color="1E1E1E"/>
        <w:left w:val="single" w:sz="6" w:space="0" w:color="1E1E1E"/>
        <w:bottom w:val="single" w:sz="6" w:space="0" w:color="1E1E1E"/>
        <w:right w:val="single" w:sz="18" w:space="0" w:color="00B050"/>
      </w:pBdr>
      <w:shd w:val="clear" w:color="auto" w:fill="FFFFFF"/>
      <w:spacing w:before="100" w:beforeAutospacing="1" w:after="100" w:afterAutospacing="1"/>
      <w:jc w:val="center"/>
    </w:pPr>
    <w:rPr>
      <w:rFonts w:ascii="Times New Roman" w:hAnsi="Times New Roman"/>
      <w:sz w:val="24"/>
      <w:szCs w:val="24"/>
      <w:lang w:val="en-GB" w:eastAsia="en-GB"/>
    </w:rPr>
  </w:style>
  <w:style w:type="paragraph" w:customStyle="1" w:styleId="oa37">
    <w:name w:val="oa37"/>
    <w:basedOn w:val="Normal"/>
    <w:rsid w:val="00953294"/>
    <w:pPr>
      <w:pBdr>
        <w:top w:val="single" w:sz="6" w:space="0" w:color="1E1E1E"/>
        <w:left w:val="single" w:sz="18" w:space="0" w:color="00B050"/>
        <w:bottom w:val="single" w:sz="6" w:space="0" w:color="1E1E1E"/>
        <w:right w:val="single" w:sz="6" w:space="0" w:color="1E1E1E"/>
      </w:pBdr>
      <w:shd w:val="clear" w:color="auto" w:fill="FFFFFF"/>
      <w:spacing w:before="100" w:beforeAutospacing="1" w:after="100" w:afterAutospacing="1"/>
      <w:jc w:val="center"/>
    </w:pPr>
    <w:rPr>
      <w:rFonts w:ascii="Times New Roman" w:hAnsi="Times New Roman"/>
      <w:sz w:val="24"/>
      <w:szCs w:val="24"/>
      <w:lang w:val="en-GB" w:eastAsia="en-GB"/>
    </w:rPr>
  </w:style>
  <w:style w:type="paragraph" w:customStyle="1" w:styleId="oa38">
    <w:name w:val="oa38"/>
    <w:basedOn w:val="Normal"/>
    <w:rsid w:val="00953294"/>
    <w:pPr>
      <w:pBdr>
        <w:top w:val="single" w:sz="6" w:space="0" w:color="1E1E1E"/>
        <w:left w:val="single" w:sz="6" w:space="0" w:color="1E1E1E"/>
        <w:bottom w:val="single" w:sz="6" w:space="0" w:color="1E1E1E"/>
        <w:right w:val="single" w:sz="6" w:space="0" w:color="1E1E1E"/>
      </w:pBdr>
      <w:shd w:val="clear" w:color="auto" w:fill="FFFFFF"/>
      <w:spacing w:before="100" w:beforeAutospacing="1" w:after="100" w:afterAutospacing="1"/>
      <w:jc w:val="center"/>
    </w:pPr>
    <w:rPr>
      <w:rFonts w:ascii="Times New Roman" w:hAnsi="Times New Roman"/>
      <w:sz w:val="24"/>
      <w:szCs w:val="24"/>
      <w:lang w:val="en-GB" w:eastAsia="en-GB"/>
    </w:rPr>
  </w:style>
  <w:style w:type="paragraph" w:customStyle="1" w:styleId="oa39">
    <w:name w:val="oa39"/>
    <w:basedOn w:val="Normal"/>
    <w:rsid w:val="00953294"/>
    <w:pPr>
      <w:pBdr>
        <w:top w:val="single" w:sz="6" w:space="0" w:color="1E1E1E"/>
        <w:left w:val="single" w:sz="6" w:space="0" w:color="1E1E1E"/>
        <w:bottom w:val="single" w:sz="6" w:space="0" w:color="1E1E1E"/>
        <w:right w:val="single" w:sz="18" w:space="0" w:color="FFC000"/>
      </w:pBdr>
      <w:spacing w:before="100" w:beforeAutospacing="1" w:after="100" w:afterAutospacing="1"/>
    </w:pPr>
    <w:rPr>
      <w:rFonts w:ascii="Times New Roman" w:hAnsi="Times New Roman"/>
      <w:sz w:val="24"/>
      <w:szCs w:val="24"/>
      <w:lang w:val="en-GB" w:eastAsia="en-GB"/>
    </w:rPr>
  </w:style>
  <w:style w:type="paragraph" w:customStyle="1" w:styleId="oa40">
    <w:name w:val="oa40"/>
    <w:basedOn w:val="Normal"/>
    <w:rsid w:val="00953294"/>
    <w:pPr>
      <w:pBdr>
        <w:top w:val="single" w:sz="6" w:space="0" w:color="1E1E1E"/>
        <w:left w:val="single" w:sz="18" w:space="0" w:color="FFC000"/>
        <w:bottom w:val="single" w:sz="6" w:space="0" w:color="1E1E1E"/>
        <w:right w:val="single" w:sz="6" w:space="0" w:color="1E1E1E"/>
      </w:pBdr>
      <w:spacing w:before="100" w:beforeAutospacing="1" w:after="100" w:afterAutospacing="1"/>
    </w:pPr>
    <w:rPr>
      <w:rFonts w:ascii="Times New Roman" w:hAnsi="Times New Roman"/>
      <w:sz w:val="24"/>
      <w:szCs w:val="24"/>
      <w:lang w:val="en-GB" w:eastAsia="en-GB"/>
    </w:rPr>
  </w:style>
  <w:style w:type="paragraph" w:customStyle="1" w:styleId="oa41">
    <w:name w:val="oa41"/>
    <w:basedOn w:val="Normal"/>
    <w:rsid w:val="00953294"/>
    <w:pPr>
      <w:pBdr>
        <w:top w:val="single" w:sz="6" w:space="0" w:color="1E1E1E"/>
        <w:left w:val="single" w:sz="6" w:space="0" w:color="1E1E1E"/>
        <w:bottom w:val="single" w:sz="6" w:space="0" w:color="1E1E1E"/>
        <w:right w:val="single" w:sz="18" w:space="0" w:color="FFC000"/>
      </w:pBdr>
      <w:spacing w:before="100" w:beforeAutospacing="1" w:after="100" w:afterAutospacing="1"/>
      <w:textAlignment w:val="top"/>
    </w:pPr>
    <w:rPr>
      <w:rFonts w:ascii="Times New Roman" w:hAnsi="Times New Roman"/>
      <w:sz w:val="24"/>
      <w:szCs w:val="24"/>
      <w:lang w:val="en-GB" w:eastAsia="en-GB"/>
    </w:rPr>
  </w:style>
  <w:style w:type="paragraph" w:customStyle="1" w:styleId="oa42">
    <w:name w:val="oa42"/>
    <w:basedOn w:val="Normal"/>
    <w:rsid w:val="00953294"/>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textAlignment w:val="center"/>
    </w:pPr>
    <w:rPr>
      <w:rFonts w:ascii="Times New Roman" w:hAnsi="Times New Roman"/>
      <w:sz w:val="24"/>
      <w:szCs w:val="24"/>
      <w:lang w:val="en-GB" w:eastAsia="en-GB"/>
    </w:rPr>
  </w:style>
  <w:style w:type="paragraph" w:customStyle="1" w:styleId="oa43">
    <w:name w:val="oa43"/>
    <w:basedOn w:val="Normal"/>
    <w:rsid w:val="00953294"/>
    <w:pPr>
      <w:pBdr>
        <w:top w:val="single" w:sz="6" w:space="0" w:color="1E1E1E"/>
        <w:left w:val="single" w:sz="6" w:space="0" w:color="1E1E1E"/>
        <w:bottom w:val="single" w:sz="6" w:space="0" w:color="1E1E1E"/>
        <w:right w:val="single" w:sz="6" w:space="0" w:color="1E1E1E"/>
      </w:pBdr>
      <w:shd w:val="clear" w:color="auto" w:fill="FFC000"/>
      <w:spacing w:before="100" w:beforeAutospacing="1" w:after="100" w:afterAutospacing="1"/>
    </w:pPr>
    <w:rPr>
      <w:rFonts w:ascii="Times New Roman" w:hAnsi="Times New Roman"/>
      <w:sz w:val="24"/>
      <w:szCs w:val="24"/>
      <w:lang w:val="en-GB" w:eastAsia="en-GB"/>
    </w:rPr>
  </w:style>
  <w:style w:type="paragraph" w:customStyle="1" w:styleId="oa44">
    <w:name w:val="oa44"/>
    <w:basedOn w:val="Normal"/>
    <w:rsid w:val="00953294"/>
    <w:pPr>
      <w:pBdr>
        <w:top w:val="single" w:sz="6" w:space="0" w:color="1E1E1E"/>
        <w:left w:val="single" w:sz="6" w:space="0" w:color="1E1E1E"/>
        <w:bottom w:val="single" w:sz="6" w:space="0" w:color="1E1E1E"/>
        <w:right w:val="single" w:sz="6" w:space="0" w:color="1E1E1E"/>
      </w:pBdr>
      <w:shd w:val="reverseDiagStripe" w:color="auto" w:fill="FFC000"/>
      <w:spacing w:before="100" w:beforeAutospacing="1" w:after="100" w:afterAutospacing="1"/>
    </w:pPr>
    <w:rPr>
      <w:rFonts w:ascii="Times New Roman" w:hAnsi="Times New Roman"/>
      <w:sz w:val="24"/>
      <w:szCs w:val="24"/>
      <w:lang w:val="en-GB" w:eastAsia="en-GB"/>
    </w:rPr>
  </w:style>
  <w:style w:type="paragraph" w:customStyle="1" w:styleId="oa45">
    <w:name w:val="oa45"/>
    <w:basedOn w:val="Normal"/>
    <w:rsid w:val="00953294"/>
    <w:pPr>
      <w:pBdr>
        <w:top w:val="single" w:sz="4" w:space="0" w:color="000000"/>
        <w:left w:val="single" w:sz="4" w:space="4" w:color="000000"/>
        <w:bottom w:val="single" w:sz="4" w:space="0" w:color="000000"/>
        <w:right w:val="single" w:sz="4" w:space="0" w:color="000000"/>
      </w:pBdr>
      <w:shd w:val="clear" w:color="auto" w:fill="FFC000"/>
      <w:spacing w:before="100" w:beforeAutospacing="1" w:after="100" w:afterAutospacing="1"/>
      <w:textAlignment w:val="center"/>
    </w:pPr>
    <w:rPr>
      <w:rFonts w:ascii="Times New Roman" w:hAnsi="Times New Roman"/>
      <w:sz w:val="24"/>
      <w:szCs w:val="24"/>
      <w:lang w:val="en-GB" w:eastAsia="en-GB"/>
    </w:rPr>
  </w:style>
  <w:style w:type="paragraph" w:customStyle="1" w:styleId="oa46">
    <w:name w:val="oa46"/>
    <w:basedOn w:val="Normal"/>
    <w:rsid w:val="00953294"/>
    <w:pPr>
      <w:pBdr>
        <w:top w:val="single" w:sz="6" w:space="0" w:color="1E1E1E"/>
        <w:left w:val="single" w:sz="6" w:space="0" w:color="1E1E1E"/>
        <w:bottom w:val="single" w:sz="6" w:space="0" w:color="1E1E1E"/>
        <w:right w:val="single" w:sz="18" w:space="0" w:color="00B0F0"/>
      </w:pBdr>
      <w:spacing w:before="100" w:beforeAutospacing="1" w:after="100" w:afterAutospacing="1"/>
    </w:pPr>
    <w:rPr>
      <w:rFonts w:ascii="Times New Roman" w:hAnsi="Times New Roman"/>
      <w:sz w:val="24"/>
      <w:szCs w:val="24"/>
      <w:lang w:val="en-GB" w:eastAsia="en-GB"/>
    </w:rPr>
  </w:style>
  <w:style w:type="paragraph" w:customStyle="1" w:styleId="oa47">
    <w:name w:val="oa47"/>
    <w:basedOn w:val="Normal"/>
    <w:rsid w:val="00953294"/>
    <w:pPr>
      <w:pBdr>
        <w:top w:val="single" w:sz="6" w:space="0" w:color="1E1E1E"/>
        <w:left w:val="single" w:sz="18" w:space="0" w:color="00B0F0"/>
        <w:bottom w:val="single" w:sz="6" w:space="0" w:color="1E1E1E"/>
        <w:right w:val="single" w:sz="6" w:space="0" w:color="1E1E1E"/>
      </w:pBdr>
      <w:spacing w:before="100" w:beforeAutospacing="1" w:after="100" w:afterAutospacing="1"/>
    </w:pPr>
    <w:rPr>
      <w:rFonts w:ascii="Times New Roman" w:hAnsi="Times New Roman"/>
      <w:sz w:val="24"/>
      <w:szCs w:val="24"/>
      <w:lang w:val="en-GB" w:eastAsia="en-GB"/>
    </w:rPr>
  </w:style>
  <w:style w:type="paragraph" w:customStyle="1" w:styleId="oa48">
    <w:name w:val="oa48"/>
    <w:basedOn w:val="Normal"/>
    <w:rsid w:val="00953294"/>
    <w:pPr>
      <w:pBdr>
        <w:top w:val="single" w:sz="4" w:space="0" w:color="000000"/>
        <w:left w:val="single" w:sz="4" w:space="4" w:color="000000"/>
        <w:bottom w:val="single" w:sz="4" w:space="0" w:color="000000"/>
        <w:right w:val="single" w:sz="4" w:space="0" w:color="000000"/>
      </w:pBdr>
      <w:shd w:val="clear" w:color="auto" w:fill="FFFFFF"/>
      <w:spacing w:before="100" w:beforeAutospacing="1" w:after="100" w:afterAutospacing="1"/>
      <w:textAlignment w:val="center"/>
    </w:pPr>
    <w:rPr>
      <w:rFonts w:ascii="Times New Roman" w:hAnsi="Times New Roman"/>
      <w:sz w:val="24"/>
      <w:szCs w:val="24"/>
      <w:lang w:val="en-GB" w:eastAsia="en-GB"/>
    </w:rPr>
  </w:style>
  <w:style w:type="paragraph" w:customStyle="1" w:styleId="oa49">
    <w:name w:val="oa49"/>
    <w:basedOn w:val="Normal"/>
    <w:rsid w:val="00953294"/>
    <w:pPr>
      <w:pBdr>
        <w:top w:val="single" w:sz="6" w:space="0" w:color="1E1E1E"/>
        <w:left w:val="single" w:sz="6" w:space="0" w:color="1E1E1E"/>
        <w:bottom w:val="single" w:sz="6" w:space="0" w:color="1E1E1E"/>
        <w:right w:val="single" w:sz="6" w:space="0" w:color="1E1E1E"/>
      </w:pBdr>
      <w:shd w:val="clear" w:color="auto" w:fill="00B0F0"/>
      <w:spacing w:before="100" w:beforeAutospacing="1" w:after="100" w:afterAutospacing="1"/>
    </w:pPr>
    <w:rPr>
      <w:rFonts w:ascii="Times New Roman" w:hAnsi="Times New Roman"/>
      <w:sz w:val="24"/>
      <w:szCs w:val="24"/>
      <w:lang w:val="en-GB" w:eastAsia="en-GB"/>
    </w:rPr>
  </w:style>
  <w:style w:type="paragraph" w:customStyle="1" w:styleId="oa50">
    <w:name w:val="oa50"/>
    <w:basedOn w:val="Normal"/>
    <w:rsid w:val="00953294"/>
    <w:pPr>
      <w:pBdr>
        <w:top w:val="single" w:sz="4" w:space="0" w:color="000000"/>
        <w:left w:val="single" w:sz="4" w:space="0" w:color="000000"/>
        <w:bottom w:val="single" w:sz="4" w:space="0" w:color="000000"/>
        <w:right w:val="single" w:sz="4" w:space="0" w:color="000000"/>
      </w:pBdr>
      <w:shd w:val="clear" w:color="auto" w:fill="00B0F0"/>
      <w:spacing w:before="100" w:beforeAutospacing="1" w:after="100" w:afterAutospacing="1"/>
      <w:textAlignment w:val="center"/>
    </w:pPr>
    <w:rPr>
      <w:rFonts w:ascii="Times New Roman" w:hAnsi="Times New Roman"/>
      <w:sz w:val="24"/>
      <w:szCs w:val="24"/>
      <w:lang w:val="en-GB" w:eastAsia="en-GB"/>
    </w:rPr>
  </w:style>
  <w:style w:type="paragraph" w:customStyle="1" w:styleId="oa51">
    <w:name w:val="oa51"/>
    <w:basedOn w:val="Normal"/>
    <w:rsid w:val="00953294"/>
    <w:pPr>
      <w:pBdr>
        <w:top w:val="single" w:sz="6" w:space="0" w:color="1E1E1E"/>
        <w:left w:val="single" w:sz="6" w:space="0" w:color="1E1E1E"/>
        <w:bottom w:val="single" w:sz="6" w:space="0" w:color="1E1E1E"/>
        <w:right w:val="single" w:sz="6" w:space="0" w:color="1E1E1E"/>
      </w:pBdr>
      <w:shd w:val="clear" w:color="auto" w:fill="FFFFFF"/>
      <w:spacing w:before="100" w:beforeAutospacing="1" w:after="100" w:afterAutospacing="1"/>
    </w:pPr>
    <w:rPr>
      <w:rFonts w:ascii="Times New Roman" w:hAnsi="Times New Roman"/>
      <w:sz w:val="24"/>
      <w:szCs w:val="24"/>
      <w:lang w:val="en-GB" w:eastAsia="en-GB"/>
    </w:rPr>
  </w:style>
  <w:style w:type="paragraph" w:customStyle="1" w:styleId="oa52">
    <w:name w:val="oa52"/>
    <w:basedOn w:val="Normal"/>
    <w:rsid w:val="00953294"/>
    <w:pPr>
      <w:pBdr>
        <w:top w:val="single" w:sz="6" w:space="0" w:color="1E1E1E"/>
        <w:left w:val="single" w:sz="6" w:space="0" w:color="1E1E1E"/>
        <w:bottom w:val="single" w:sz="6" w:space="0" w:color="1E1E1E"/>
        <w:right w:val="single" w:sz="18" w:space="0" w:color="00B0F0"/>
      </w:pBdr>
      <w:shd w:val="clear" w:color="auto" w:fill="00B0F0"/>
      <w:spacing w:before="100" w:beforeAutospacing="1" w:after="100" w:afterAutospacing="1"/>
    </w:pPr>
    <w:rPr>
      <w:rFonts w:ascii="Times New Roman" w:hAnsi="Times New Roman"/>
      <w:sz w:val="24"/>
      <w:szCs w:val="24"/>
      <w:lang w:val="en-GB" w:eastAsia="en-GB"/>
    </w:rPr>
  </w:style>
  <w:style w:type="paragraph" w:customStyle="1" w:styleId="oa53">
    <w:name w:val="oa53"/>
    <w:basedOn w:val="Normal"/>
    <w:rsid w:val="00953294"/>
    <w:pPr>
      <w:pBdr>
        <w:top w:val="single" w:sz="6" w:space="0" w:color="1E1E1E"/>
        <w:left w:val="single" w:sz="6" w:space="0" w:color="1E1E1E"/>
        <w:bottom w:val="single" w:sz="6" w:space="0" w:color="1E1E1E"/>
        <w:right w:val="single" w:sz="6" w:space="0" w:color="1E1E1E"/>
      </w:pBdr>
      <w:spacing w:before="100" w:beforeAutospacing="1" w:after="100" w:afterAutospacing="1"/>
      <w:textAlignment w:val="top"/>
    </w:pPr>
    <w:rPr>
      <w:rFonts w:ascii="Times New Roman" w:hAnsi="Times New Roman"/>
      <w:sz w:val="24"/>
      <w:szCs w:val="24"/>
      <w:lang w:val="en-GB" w:eastAsia="en-GB"/>
    </w:rPr>
  </w:style>
  <w:style w:type="paragraph" w:customStyle="1" w:styleId="oa54">
    <w:name w:val="oa54"/>
    <w:basedOn w:val="Normal"/>
    <w:rsid w:val="00953294"/>
    <w:pPr>
      <w:pBdr>
        <w:top w:val="single" w:sz="6" w:space="0" w:color="1E1E1E"/>
        <w:left w:val="single" w:sz="6" w:space="0" w:color="1E1E1E"/>
        <w:bottom w:val="single" w:sz="6" w:space="0" w:color="1E1E1E"/>
        <w:right w:val="single" w:sz="6" w:space="0" w:color="1E1E1E"/>
      </w:pBdr>
      <w:shd w:val="reverseDiagStripe" w:color="auto" w:fill="FF0000"/>
      <w:spacing w:before="100" w:beforeAutospacing="1" w:after="100" w:afterAutospacing="1"/>
    </w:pPr>
    <w:rPr>
      <w:rFonts w:ascii="Times New Roman" w:hAnsi="Times New Roman"/>
      <w:sz w:val="24"/>
      <w:szCs w:val="24"/>
      <w:lang w:val="en-GB" w:eastAsia="en-GB"/>
    </w:rPr>
  </w:style>
  <w:style w:type="paragraph" w:customStyle="1" w:styleId="oa55">
    <w:name w:val="oa55"/>
    <w:basedOn w:val="Normal"/>
    <w:rsid w:val="00953294"/>
    <w:pPr>
      <w:pBdr>
        <w:top w:val="single" w:sz="6" w:space="0" w:color="1E1E1E"/>
        <w:left w:val="single" w:sz="6" w:space="0" w:color="1E1E1E"/>
        <w:bottom w:val="single" w:sz="6" w:space="0" w:color="1E1E1E"/>
        <w:right w:val="single" w:sz="18" w:space="0" w:color="FF0000"/>
      </w:pBdr>
      <w:spacing w:before="100" w:beforeAutospacing="1" w:after="100" w:afterAutospacing="1"/>
    </w:pPr>
    <w:rPr>
      <w:rFonts w:ascii="Times New Roman" w:hAnsi="Times New Roman"/>
      <w:sz w:val="24"/>
      <w:szCs w:val="24"/>
      <w:lang w:val="en-GB" w:eastAsia="en-GB"/>
    </w:rPr>
  </w:style>
  <w:style w:type="paragraph" w:customStyle="1" w:styleId="oa56">
    <w:name w:val="oa56"/>
    <w:basedOn w:val="Normal"/>
    <w:rsid w:val="00953294"/>
    <w:pPr>
      <w:pBdr>
        <w:top w:val="single" w:sz="6" w:space="0" w:color="1E1E1E"/>
        <w:left w:val="single" w:sz="18" w:space="0" w:color="FF0000"/>
        <w:bottom w:val="single" w:sz="6" w:space="0" w:color="1E1E1E"/>
        <w:right w:val="single" w:sz="6" w:space="0" w:color="1E1E1E"/>
      </w:pBdr>
      <w:spacing w:before="100" w:beforeAutospacing="1" w:after="100" w:afterAutospacing="1"/>
    </w:pPr>
    <w:rPr>
      <w:rFonts w:ascii="Times New Roman" w:hAnsi="Times New Roman"/>
      <w:sz w:val="24"/>
      <w:szCs w:val="24"/>
      <w:lang w:val="en-GB" w:eastAsia="en-GB"/>
    </w:rPr>
  </w:style>
  <w:style w:type="paragraph" w:customStyle="1" w:styleId="oa57">
    <w:name w:val="oa57"/>
    <w:basedOn w:val="Normal"/>
    <w:rsid w:val="00953294"/>
    <w:pPr>
      <w:pBdr>
        <w:top w:val="single" w:sz="4" w:space="0" w:color="000000"/>
        <w:left w:val="single" w:sz="4" w:space="4" w:color="000000"/>
        <w:bottom w:val="single" w:sz="4" w:space="0" w:color="000000"/>
        <w:right w:val="single" w:sz="4" w:space="0" w:color="000000"/>
      </w:pBdr>
      <w:shd w:val="clear" w:color="auto" w:fill="FF0000"/>
      <w:spacing w:before="100" w:beforeAutospacing="1" w:after="100" w:afterAutospacing="1"/>
      <w:textAlignment w:val="center"/>
    </w:pPr>
    <w:rPr>
      <w:rFonts w:ascii="Times New Roman" w:hAnsi="Times New Roman"/>
      <w:sz w:val="24"/>
      <w:szCs w:val="24"/>
      <w:lang w:val="en-GB" w:eastAsia="en-GB"/>
    </w:rPr>
  </w:style>
  <w:style w:type="paragraph" w:customStyle="1" w:styleId="oa58">
    <w:name w:val="oa58"/>
    <w:basedOn w:val="Normal"/>
    <w:rsid w:val="00953294"/>
    <w:pPr>
      <w:pBdr>
        <w:top w:val="single" w:sz="6" w:space="0" w:color="1E1E1E"/>
        <w:left w:val="single" w:sz="6" w:space="0" w:color="1E1E1E"/>
        <w:bottom w:val="single" w:sz="4" w:space="0" w:color="000000"/>
        <w:right w:val="single" w:sz="4" w:space="0" w:color="000000"/>
      </w:pBdr>
      <w:spacing w:before="100" w:beforeAutospacing="1" w:after="100" w:afterAutospacing="1"/>
    </w:pPr>
    <w:rPr>
      <w:rFonts w:ascii="Times New Roman" w:hAnsi="Times New Roman"/>
      <w:sz w:val="24"/>
      <w:szCs w:val="24"/>
      <w:lang w:val="en-GB" w:eastAsia="en-GB"/>
    </w:rPr>
  </w:style>
  <w:style w:type="paragraph" w:customStyle="1" w:styleId="oa59">
    <w:name w:val="oa59"/>
    <w:basedOn w:val="Normal"/>
    <w:rsid w:val="00953294"/>
    <w:pPr>
      <w:pBdr>
        <w:top w:val="single" w:sz="6" w:space="0" w:color="1E1E1E"/>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lang w:val="en-GB" w:eastAsia="en-GB"/>
    </w:rPr>
  </w:style>
  <w:style w:type="paragraph" w:customStyle="1" w:styleId="oa60">
    <w:name w:val="oa60"/>
    <w:basedOn w:val="Normal"/>
    <w:rsid w:val="00953294"/>
    <w:pPr>
      <w:pBdr>
        <w:top w:val="single" w:sz="6" w:space="0" w:color="1E1E1E"/>
        <w:left w:val="single" w:sz="4" w:space="0" w:color="000000"/>
        <w:bottom w:val="single" w:sz="4" w:space="0" w:color="000000"/>
        <w:right w:val="single" w:sz="6" w:space="0" w:color="1E1E1E"/>
      </w:pBdr>
      <w:spacing w:before="100" w:beforeAutospacing="1" w:after="100" w:afterAutospacing="1"/>
    </w:pPr>
    <w:rPr>
      <w:rFonts w:ascii="Times New Roman" w:hAnsi="Times New Roman"/>
      <w:sz w:val="24"/>
      <w:szCs w:val="24"/>
      <w:lang w:val="en-GB" w:eastAsia="en-GB"/>
    </w:rPr>
  </w:style>
  <w:style w:type="paragraph" w:customStyle="1" w:styleId="oa61">
    <w:name w:val="oa61"/>
    <w:basedOn w:val="Normal"/>
    <w:rsid w:val="00953294"/>
    <w:pPr>
      <w:pBdr>
        <w:top w:val="single" w:sz="6" w:space="0" w:color="1E1E1E"/>
        <w:left w:val="single" w:sz="6" w:space="0" w:color="1E1E1E"/>
        <w:bottom w:val="single" w:sz="4" w:space="0" w:color="000000"/>
        <w:right w:val="single" w:sz="18" w:space="0" w:color="FF0000"/>
      </w:pBdr>
      <w:spacing w:before="100" w:beforeAutospacing="1" w:after="100" w:afterAutospacing="1"/>
    </w:pPr>
    <w:rPr>
      <w:rFonts w:ascii="Times New Roman" w:hAnsi="Times New Roman"/>
      <w:sz w:val="24"/>
      <w:szCs w:val="24"/>
      <w:lang w:val="en-GB" w:eastAsia="en-GB"/>
    </w:rPr>
  </w:style>
  <w:style w:type="paragraph" w:customStyle="1" w:styleId="oa62">
    <w:name w:val="oa62"/>
    <w:basedOn w:val="Normal"/>
    <w:rsid w:val="00953294"/>
    <w:pPr>
      <w:pBdr>
        <w:top w:val="single" w:sz="6" w:space="0" w:color="1E1E1E"/>
        <w:left w:val="single" w:sz="18" w:space="0" w:color="FF0000"/>
        <w:bottom w:val="single" w:sz="4" w:space="0" w:color="000000"/>
        <w:right w:val="single" w:sz="4" w:space="0" w:color="000000"/>
      </w:pBdr>
      <w:spacing w:before="100" w:beforeAutospacing="1" w:after="100" w:afterAutospacing="1"/>
    </w:pPr>
    <w:rPr>
      <w:rFonts w:ascii="Times New Roman" w:hAnsi="Times New Roman"/>
      <w:sz w:val="24"/>
      <w:szCs w:val="24"/>
      <w:lang w:val="en-GB" w:eastAsia="en-GB"/>
    </w:rPr>
  </w:style>
  <w:style w:type="paragraph" w:customStyle="1" w:styleId="oa63">
    <w:name w:val="oa63"/>
    <w:basedOn w:val="Normal"/>
    <w:rsid w:val="00953294"/>
    <w:pPr>
      <w:pBdr>
        <w:top w:val="single" w:sz="6" w:space="0" w:color="1E1E1E"/>
        <w:left w:val="single" w:sz="4" w:space="0" w:color="000000"/>
        <w:bottom w:val="single" w:sz="4" w:space="0" w:color="000000"/>
        <w:right w:val="single" w:sz="8" w:space="0" w:color="000000"/>
      </w:pBdr>
      <w:spacing w:before="100" w:beforeAutospacing="1" w:after="100" w:afterAutospacing="1"/>
    </w:pPr>
    <w:rPr>
      <w:rFonts w:ascii="Times New Roman" w:hAnsi="Times New Roman"/>
      <w:sz w:val="24"/>
      <w:szCs w:val="24"/>
      <w:lang w:val="en-GB" w:eastAsia="en-GB"/>
    </w:rPr>
  </w:style>
  <w:style w:type="paragraph" w:customStyle="1" w:styleId="oa64">
    <w:name w:val="oa64"/>
    <w:basedOn w:val="Normal"/>
    <w:rsid w:val="00953294"/>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Times New Roman" w:hAnsi="Times New Roman"/>
      <w:sz w:val="24"/>
      <w:szCs w:val="24"/>
      <w:lang w:val="en-GB" w:eastAsia="en-GB"/>
    </w:rPr>
  </w:style>
  <w:style w:type="paragraph" w:customStyle="1" w:styleId="oa65">
    <w:name w:val="oa65"/>
    <w:basedOn w:val="Normal"/>
    <w:rsid w:val="00953294"/>
    <w:pPr>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66">
    <w:name w:val="oa66"/>
    <w:basedOn w:val="Normal"/>
    <w:rsid w:val="0095329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67">
    <w:name w:val="oa67"/>
    <w:basedOn w:val="Normal"/>
    <w:rsid w:val="00953294"/>
    <w:pPr>
      <w:pBdr>
        <w:top w:val="single" w:sz="4" w:space="0" w:color="000000"/>
        <w:left w:val="single" w:sz="4" w:space="0" w:color="000000"/>
        <w:bottom w:val="single" w:sz="8" w:space="0" w:color="000000"/>
        <w:right w:val="single" w:sz="6" w:space="0" w:color="1E1E1E"/>
      </w:pBdr>
      <w:shd w:val="clear" w:color="auto" w:fill="FFFFFF"/>
      <w:spacing w:before="100" w:beforeAutospacing="1" w:after="100" w:afterAutospacing="1"/>
      <w:jc w:val="center"/>
      <w:textAlignment w:val="center"/>
    </w:pPr>
    <w:rPr>
      <w:rFonts w:ascii="Times New Roman" w:hAnsi="Times New Roman"/>
      <w:sz w:val="24"/>
      <w:szCs w:val="24"/>
      <w:lang w:val="en-GB" w:eastAsia="en-GB"/>
    </w:rPr>
  </w:style>
  <w:style w:type="paragraph" w:customStyle="1" w:styleId="oa68">
    <w:name w:val="oa68"/>
    <w:basedOn w:val="Normal"/>
    <w:rsid w:val="00953294"/>
    <w:pPr>
      <w:pBdr>
        <w:top w:val="single" w:sz="4" w:space="0" w:color="000000"/>
        <w:left w:val="single" w:sz="6" w:space="0" w:color="1E1E1E"/>
        <w:bottom w:val="single" w:sz="8" w:space="0" w:color="000000"/>
        <w:right w:val="single" w:sz="4" w:space="0" w:color="000000"/>
      </w:pBdr>
      <w:spacing w:before="100" w:beforeAutospacing="1" w:after="100" w:afterAutospacing="1"/>
    </w:pPr>
    <w:rPr>
      <w:rFonts w:ascii="Times New Roman" w:hAnsi="Times New Roman"/>
      <w:sz w:val="24"/>
      <w:szCs w:val="24"/>
      <w:lang w:val="en-GB" w:eastAsia="en-GB"/>
    </w:rPr>
  </w:style>
  <w:style w:type="paragraph" w:customStyle="1" w:styleId="oa69">
    <w:name w:val="oa69"/>
    <w:basedOn w:val="Normal"/>
    <w:rsid w:val="00953294"/>
    <w:pPr>
      <w:pBdr>
        <w:top w:val="single" w:sz="4" w:space="0" w:color="000000"/>
        <w:left w:val="single" w:sz="4" w:space="0" w:color="000000"/>
        <w:bottom w:val="single" w:sz="8" w:space="0" w:color="000000"/>
        <w:right w:val="single" w:sz="4" w:space="0" w:color="000000"/>
      </w:pBdr>
      <w:spacing w:before="100" w:beforeAutospacing="1" w:after="100" w:afterAutospacing="1"/>
    </w:pPr>
    <w:rPr>
      <w:rFonts w:ascii="Times New Roman" w:hAnsi="Times New Roman"/>
      <w:sz w:val="24"/>
      <w:szCs w:val="24"/>
      <w:lang w:val="en-GB" w:eastAsia="en-GB"/>
    </w:rPr>
  </w:style>
  <w:style w:type="paragraph" w:customStyle="1" w:styleId="oa70">
    <w:name w:val="oa70"/>
    <w:basedOn w:val="Normal"/>
    <w:rsid w:val="00953294"/>
    <w:pPr>
      <w:pBdr>
        <w:top w:val="single" w:sz="6" w:space="0" w:color="1E1E1E"/>
        <w:left w:val="single" w:sz="4" w:space="0" w:color="000000"/>
        <w:bottom w:val="single" w:sz="8" w:space="0" w:color="000000"/>
        <w:right w:val="single" w:sz="4" w:space="0" w:color="000000"/>
      </w:pBdr>
      <w:spacing w:before="100" w:beforeAutospacing="1" w:after="100" w:afterAutospacing="1"/>
    </w:pPr>
    <w:rPr>
      <w:rFonts w:ascii="Times New Roman" w:hAnsi="Times New Roman"/>
      <w:sz w:val="24"/>
      <w:szCs w:val="24"/>
      <w:lang w:val="en-GB" w:eastAsia="en-GB"/>
    </w:rPr>
  </w:style>
  <w:style w:type="paragraph" w:customStyle="1" w:styleId="oa71">
    <w:name w:val="oa71"/>
    <w:basedOn w:val="Normal"/>
    <w:rsid w:val="00953294"/>
    <w:pPr>
      <w:pBdr>
        <w:top w:val="single" w:sz="4" w:space="0" w:color="000000"/>
        <w:left w:val="single" w:sz="4" w:space="0" w:color="000000"/>
        <w:bottom w:val="single" w:sz="8" w:space="0" w:color="000000"/>
        <w:right w:val="single" w:sz="18" w:space="0" w:color="FF0000"/>
      </w:pBdr>
      <w:shd w:val="clear" w:color="auto" w:fill="002060"/>
      <w:spacing w:before="100" w:beforeAutospacing="1" w:after="100" w:afterAutospacing="1"/>
      <w:jc w:val="center"/>
    </w:pPr>
    <w:rPr>
      <w:rFonts w:ascii="Times New Roman" w:hAnsi="Times New Roman"/>
      <w:sz w:val="24"/>
      <w:szCs w:val="24"/>
      <w:lang w:val="en-GB" w:eastAsia="en-GB"/>
    </w:rPr>
  </w:style>
  <w:style w:type="paragraph" w:customStyle="1" w:styleId="oa72">
    <w:name w:val="oa72"/>
    <w:basedOn w:val="Normal"/>
    <w:rsid w:val="00953294"/>
    <w:pPr>
      <w:pBdr>
        <w:top w:val="single" w:sz="4" w:space="0" w:color="000000"/>
        <w:left w:val="single" w:sz="18" w:space="0" w:color="FF0000"/>
        <w:bottom w:val="single" w:sz="8" w:space="0" w:color="000000"/>
        <w:right w:val="single" w:sz="4" w:space="0" w:color="000000"/>
      </w:pBdr>
      <w:spacing w:before="100" w:beforeAutospacing="1" w:after="100" w:afterAutospacing="1"/>
    </w:pPr>
    <w:rPr>
      <w:rFonts w:ascii="Times New Roman" w:hAnsi="Times New Roman"/>
      <w:sz w:val="24"/>
      <w:szCs w:val="24"/>
      <w:lang w:val="en-GB" w:eastAsia="en-GB"/>
    </w:rPr>
  </w:style>
  <w:style w:type="paragraph" w:customStyle="1" w:styleId="oa73">
    <w:name w:val="oa73"/>
    <w:basedOn w:val="Normal"/>
    <w:rsid w:val="00953294"/>
    <w:pPr>
      <w:pBdr>
        <w:top w:val="single" w:sz="4" w:space="0" w:color="000000"/>
        <w:left w:val="single" w:sz="4" w:space="0" w:color="000000"/>
        <w:bottom w:val="single" w:sz="8" w:space="0" w:color="000000"/>
        <w:right w:val="single" w:sz="8" w:space="0" w:color="000000"/>
      </w:pBdr>
      <w:spacing w:before="100" w:beforeAutospacing="1" w:after="100" w:afterAutospacing="1"/>
    </w:pPr>
    <w:rPr>
      <w:rFonts w:ascii="Times New Roman" w:hAnsi="Times New Roman"/>
      <w:sz w:val="24"/>
      <w:szCs w:val="24"/>
      <w:lang w:val="en-GB" w:eastAsia="en-GB"/>
    </w:rPr>
  </w:style>
  <w:style w:type="paragraph" w:customStyle="1" w:styleId="ChapterTitle">
    <w:name w:val="Chapter Title"/>
    <w:basedOn w:val="Normal"/>
    <w:next w:val="MapTitle"/>
    <w:rsid w:val="00953294"/>
    <w:pPr>
      <w:pageBreakBefore/>
      <w:spacing w:before="60" w:after="240"/>
      <w:jc w:val="center"/>
    </w:pPr>
    <w:rPr>
      <w:rFonts w:ascii="Helvetica" w:hAnsi="Helvetica"/>
      <w:b/>
      <w:sz w:val="32"/>
      <w:lang w:val="en-GB" w:eastAsia="en-US"/>
    </w:rPr>
  </w:style>
  <w:style w:type="paragraph" w:customStyle="1" w:styleId="MapTitle">
    <w:name w:val="Map Title"/>
    <w:basedOn w:val="Normal"/>
    <w:next w:val="BlockLine"/>
    <w:rsid w:val="00953294"/>
    <w:pPr>
      <w:keepNext/>
      <w:spacing w:before="60" w:after="240"/>
      <w:ind w:left="-1701"/>
    </w:pPr>
    <w:rPr>
      <w:rFonts w:ascii="Helvetica" w:hAnsi="Helvetica"/>
      <w:b/>
      <w:sz w:val="32"/>
      <w:lang w:val="en-GB" w:eastAsia="en-US"/>
    </w:rPr>
  </w:style>
  <w:style w:type="paragraph" w:customStyle="1" w:styleId="BlockLabel">
    <w:name w:val="Block Label"/>
    <w:basedOn w:val="Normal"/>
    <w:rsid w:val="00953294"/>
    <w:pPr>
      <w:framePr w:w="1588" w:hSpace="113" w:wrap="around" w:vAnchor="text" w:hAnchor="page" w:y="1"/>
      <w:spacing w:before="60" w:after="60"/>
    </w:pPr>
    <w:rPr>
      <w:rFonts w:ascii="Times New Roman" w:hAnsi="Times New Roman"/>
      <w:b/>
      <w:sz w:val="22"/>
      <w:lang w:val="en-GB" w:eastAsia="en-US"/>
    </w:rPr>
  </w:style>
  <w:style w:type="paragraph" w:customStyle="1" w:styleId="BlockLine">
    <w:name w:val="Block Line"/>
    <w:basedOn w:val="Normal"/>
    <w:next w:val="Blokktekst"/>
    <w:rsid w:val="00953294"/>
    <w:pPr>
      <w:pBdr>
        <w:top w:val="single" w:sz="6" w:space="0" w:color="auto"/>
        <w:between w:val="single" w:sz="6" w:space="0" w:color="auto"/>
      </w:pBdr>
      <w:spacing w:before="220"/>
    </w:pPr>
    <w:rPr>
      <w:rFonts w:ascii="Times New Roman" w:hAnsi="Times New Roman"/>
      <w:sz w:val="22"/>
      <w:lang w:val="en-GB" w:eastAsia="en-US"/>
    </w:rPr>
  </w:style>
  <w:style w:type="paragraph" w:styleId="Blokktekst">
    <w:name w:val="Block Text"/>
    <w:basedOn w:val="Normal"/>
    <w:rsid w:val="00953294"/>
    <w:pPr>
      <w:spacing w:before="60" w:after="60"/>
    </w:pPr>
    <w:rPr>
      <w:rFonts w:ascii="Times New Roman" w:hAnsi="Times New Roman"/>
      <w:sz w:val="22"/>
      <w:lang w:val="en-GB" w:eastAsia="en-US"/>
    </w:rPr>
  </w:style>
  <w:style w:type="paragraph" w:customStyle="1" w:styleId="BulletText1">
    <w:name w:val="Bullet Text 1"/>
    <w:basedOn w:val="Normal"/>
    <w:rsid w:val="00953294"/>
    <w:pPr>
      <w:numPr>
        <w:numId w:val="6"/>
      </w:numPr>
      <w:tabs>
        <w:tab w:val="clear" w:pos="360"/>
        <w:tab w:val="left" w:pos="709"/>
      </w:tabs>
      <w:spacing w:before="60" w:after="60"/>
      <w:ind w:left="709" w:hanging="476"/>
    </w:pPr>
    <w:rPr>
      <w:rFonts w:ascii="Times New Roman" w:hAnsi="Times New Roman"/>
      <w:sz w:val="22"/>
      <w:lang w:val="en-GB" w:eastAsia="en-US"/>
    </w:rPr>
  </w:style>
  <w:style w:type="paragraph" w:customStyle="1" w:styleId="BulletText2">
    <w:name w:val="Bullet Text 2"/>
    <w:basedOn w:val="Normal"/>
    <w:rsid w:val="00953294"/>
    <w:pPr>
      <w:numPr>
        <w:numId w:val="7"/>
      </w:numPr>
      <w:tabs>
        <w:tab w:val="clear" w:pos="524"/>
        <w:tab w:val="left" w:pos="357"/>
      </w:tabs>
      <w:spacing w:before="60" w:after="60"/>
    </w:pPr>
    <w:rPr>
      <w:rFonts w:ascii="Times New Roman" w:hAnsi="Times New Roman"/>
      <w:sz w:val="22"/>
      <w:lang w:val="en-GB" w:eastAsia="en-US"/>
    </w:rPr>
  </w:style>
  <w:style w:type="paragraph" w:customStyle="1" w:styleId="ContinuedOnNextPa">
    <w:name w:val="Continued On Next Pa"/>
    <w:basedOn w:val="Normal"/>
    <w:next w:val="Normal"/>
    <w:rsid w:val="00953294"/>
    <w:pPr>
      <w:pBdr>
        <w:top w:val="single" w:sz="6" w:space="1" w:color="auto"/>
        <w:between w:val="single" w:sz="6" w:space="1" w:color="auto"/>
      </w:pBdr>
      <w:spacing w:before="220"/>
      <w:jc w:val="right"/>
    </w:pPr>
    <w:rPr>
      <w:rFonts w:ascii="Times New Roman" w:hAnsi="Times New Roman"/>
      <w:i/>
      <w:lang w:val="en-GB" w:eastAsia="en-US"/>
    </w:rPr>
  </w:style>
  <w:style w:type="paragraph" w:customStyle="1" w:styleId="ContinuedTableLabe">
    <w:name w:val="Continued Table Labe"/>
    <w:basedOn w:val="BlockLabel"/>
    <w:rsid w:val="00953294"/>
    <w:pPr>
      <w:framePr w:wrap="around"/>
    </w:pPr>
  </w:style>
  <w:style w:type="paragraph" w:customStyle="1" w:styleId="MapTitleContinued">
    <w:name w:val="Map Title. Continued"/>
    <w:basedOn w:val="MapTitle"/>
    <w:next w:val="BlockLine"/>
    <w:rsid w:val="00953294"/>
  </w:style>
  <w:style w:type="paragraph" w:customStyle="1" w:styleId="MemoLine">
    <w:name w:val="Memo Line"/>
    <w:basedOn w:val="BlockLine"/>
    <w:next w:val="Normal"/>
    <w:rsid w:val="00953294"/>
    <w:pPr>
      <w:ind w:left="-1701"/>
    </w:pPr>
  </w:style>
  <w:style w:type="paragraph" w:customStyle="1" w:styleId="TableText">
    <w:name w:val="Table Text"/>
    <w:basedOn w:val="Normal"/>
    <w:rsid w:val="00953294"/>
    <w:pPr>
      <w:spacing w:before="60" w:after="60"/>
    </w:pPr>
    <w:rPr>
      <w:rFonts w:ascii="Times New Roman" w:hAnsi="Times New Roman"/>
      <w:sz w:val="22"/>
      <w:lang w:val="en-GB" w:eastAsia="en-US"/>
    </w:rPr>
  </w:style>
  <w:style w:type="paragraph" w:customStyle="1" w:styleId="NoteText">
    <w:name w:val="Note Text"/>
    <w:basedOn w:val="Blokktekst"/>
    <w:rsid w:val="00953294"/>
  </w:style>
  <w:style w:type="paragraph" w:customStyle="1" w:styleId="TableHeaderText">
    <w:name w:val="Table Header Text"/>
    <w:basedOn w:val="TableText"/>
    <w:rsid w:val="00953294"/>
    <w:pPr>
      <w:jc w:val="center"/>
    </w:pPr>
    <w:rPr>
      <w:b/>
    </w:rPr>
  </w:style>
  <w:style w:type="paragraph" w:customStyle="1" w:styleId="EmbeddedText">
    <w:name w:val="Embedded Text"/>
    <w:basedOn w:val="TableText"/>
    <w:rsid w:val="00953294"/>
  </w:style>
  <w:style w:type="paragraph" w:customStyle="1" w:styleId="Figure">
    <w:name w:val="Figure"/>
    <w:basedOn w:val="Blokktekst"/>
    <w:next w:val="Normal"/>
    <w:rsid w:val="00953294"/>
    <w:pPr>
      <w:jc w:val="center"/>
    </w:pPr>
  </w:style>
  <w:style w:type="paragraph" w:customStyle="1" w:styleId="TocHeader">
    <w:name w:val="TocHeader"/>
    <w:basedOn w:val="Normal"/>
    <w:next w:val="Normal"/>
    <w:rsid w:val="00953294"/>
    <w:pPr>
      <w:tabs>
        <w:tab w:val="right" w:pos="7343"/>
      </w:tabs>
      <w:spacing w:before="120" w:after="60"/>
    </w:pPr>
    <w:rPr>
      <w:rFonts w:ascii="Times New Roman" w:hAnsi="Times New Roman"/>
      <w:b/>
      <w:sz w:val="22"/>
      <w:lang w:val="en-GB" w:eastAsia="en-US"/>
    </w:rPr>
  </w:style>
  <w:style w:type="character" w:customStyle="1" w:styleId="PubVer">
    <w:name w:val="PubVer"/>
    <w:rsid w:val="00953294"/>
    <w:rPr>
      <w:b w:val="0"/>
    </w:rPr>
  </w:style>
  <w:style w:type="paragraph" w:customStyle="1" w:styleId="Caution">
    <w:name w:val="Caution"/>
    <w:basedOn w:val="Blokktekst"/>
    <w:next w:val="Blokktekst"/>
    <w:rsid w:val="00953294"/>
  </w:style>
  <w:style w:type="paragraph" w:customStyle="1" w:styleId="Warning">
    <w:name w:val="Warning"/>
    <w:basedOn w:val="Blokktekst"/>
    <w:next w:val="Blokktekst"/>
    <w:rsid w:val="00953294"/>
  </w:style>
  <w:style w:type="paragraph" w:customStyle="1" w:styleId="Important">
    <w:name w:val="Important"/>
    <w:basedOn w:val="Blokktekst"/>
    <w:next w:val="Blokktekst"/>
    <w:rsid w:val="00953294"/>
  </w:style>
  <w:style w:type="paragraph" w:customStyle="1" w:styleId="Result">
    <w:name w:val="Result"/>
    <w:basedOn w:val="Blokktekst"/>
    <w:next w:val="Blokktekst"/>
    <w:rsid w:val="00953294"/>
  </w:style>
  <w:style w:type="paragraph" w:customStyle="1" w:styleId="Reference">
    <w:name w:val="Reference"/>
    <w:basedOn w:val="Blokktekst"/>
    <w:next w:val="Blokktekst"/>
    <w:rsid w:val="00953294"/>
  </w:style>
  <w:style w:type="character" w:customStyle="1" w:styleId="Continued">
    <w:name w:val="Continued"/>
    <w:rsid w:val="00953294"/>
    <w:rPr>
      <w:rFonts w:ascii="Arial" w:hAnsi="Arial"/>
      <w:i/>
      <w:sz w:val="24"/>
    </w:rPr>
  </w:style>
  <w:style w:type="paragraph" w:customStyle="1" w:styleId="MapTitle1">
    <w:name w:val="Map Title 1"/>
    <w:basedOn w:val="MapTitle"/>
    <w:rsid w:val="00953294"/>
  </w:style>
  <w:style w:type="paragraph" w:customStyle="1" w:styleId="SectionTitle">
    <w:name w:val="Section Title"/>
    <w:basedOn w:val="ChapterTitle"/>
    <w:next w:val="MapTitle"/>
    <w:rsid w:val="00953294"/>
  </w:style>
  <w:style w:type="character" w:customStyle="1" w:styleId="Bold">
    <w:name w:val="Bold"/>
    <w:rsid w:val="00953294"/>
    <w:rPr>
      <w:b/>
    </w:rPr>
  </w:style>
  <w:style w:type="character" w:customStyle="1" w:styleId="Italic">
    <w:name w:val="Italic"/>
    <w:rsid w:val="00953294"/>
    <w:rPr>
      <w:i/>
    </w:rPr>
  </w:style>
  <w:style w:type="character" w:customStyle="1" w:styleId="BoldItalic">
    <w:name w:val="BoldItalic"/>
    <w:rsid w:val="00953294"/>
    <w:rPr>
      <w:b/>
      <w:i/>
    </w:rPr>
  </w:style>
  <w:style w:type="paragraph" w:customStyle="1" w:styleId="Definition">
    <w:name w:val="Definition"/>
    <w:basedOn w:val="Blokktekst"/>
    <w:next w:val="Blokktekst"/>
    <w:rsid w:val="00953294"/>
  </w:style>
  <w:style w:type="paragraph" w:customStyle="1" w:styleId="FigIntro">
    <w:name w:val="FigIntro"/>
    <w:basedOn w:val="Blokktekst"/>
    <w:next w:val="Figure"/>
    <w:rsid w:val="00953294"/>
  </w:style>
  <w:style w:type="paragraph" w:customStyle="1" w:styleId="TableHeaderTextL">
    <w:name w:val="Table Header Text L"/>
    <w:basedOn w:val="TableHeaderText"/>
    <w:rsid w:val="00953294"/>
    <w:pPr>
      <w:jc w:val="left"/>
    </w:pPr>
  </w:style>
  <w:style w:type="paragraph" w:customStyle="1" w:styleId="StepNo">
    <w:name w:val="StepNo"/>
    <w:basedOn w:val="TableText"/>
    <w:rsid w:val="00953294"/>
    <w:pPr>
      <w:jc w:val="center"/>
    </w:pPr>
    <w:rPr>
      <w:b/>
    </w:rPr>
  </w:style>
  <w:style w:type="character" w:customStyle="1" w:styleId="SuperScript">
    <w:name w:val="SuperScript"/>
    <w:rsid w:val="00953294"/>
    <w:rPr>
      <w:vertAlign w:val="superscript"/>
    </w:rPr>
  </w:style>
  <w:style w:type="character" w:customStyle="1" w:styleId="SubScript">
    <w:name w:val="SubScript"/>
    <w:rsid w:val="00953294"/>
    <w:rPr>
      <w:vertAlign w:val="subscript"/>
    </w:rPr>
  </w:style>
  <w:style w:type="character" w:customStyle="1" w:styleId="Testtypografi">
    <w:name w:val="Test typografi"/>
    <w:rsid w:val="00953294"/>
    <w:rPr>
      <w:rFonts w:ascii="Verdana" w:hAnsi="Verdana"/>
      <w:b w:val="0"/>
      <w:sz w:val="20"/>
    </w:rPr>
  </w:style>
  <w:style w:type="paragraph" w:customStyle="1" w:styleId="SubSectionTitle">
    <w:name w:val="SubSection Title"/>
    <w:basedOn w:val="ChapterTitle"/>
    <w:rsid w:val="00953294"/>
  </w:style>
  <w:style w:type="paragraph" w:customStyle="1" w:styleId="TOCItem">
    <w:name w:val="TOCItem"/>
    <w:basedOn w:val="TocHeader"/>
    <w:rsid w:val="00953294"/>
    <w:pPr>
      <w:tabs>
        <w:tab w:val="left" w:leader="dot" w:pos="6776"/>
      </w:tabs>
      <w:spacing w:before="60"/>
      <w:ind w:right="567"/>
    </w:pPr>
    <w:rPr>
      <w:b w:val="0"/>
    </w:rPr>
  </w:style>
  <w:style w:type="paragraph" w:customStyle="1" w:styleId="TOCEnd">
    <w:name w:val="TOCEnd"/>
    <w:basedOn w:val="TOCItem"/>
    <w:rsid w:val="00953294"/>
    <w:pPr>
      <w:spacing w:before="0" w:after="0"/>
    </w:pPr>
    <w:rPr>
      <w:sz w:val="2"/>
    </w:rPr>
  </w:style>
  <w:style w:type="paragraph" w:customStyle="1" w:styleId="EmbeddedHeader">
    <w:name w:val="Embedded Header"/>
    <w:basedOn w:val="EmbeddedText"/>
    <w:rsid w:val="00953294"/>
    <w:rPr>
      <w:b/>
    </w:rPr>
  </w:style>
  <w:style w:type="paragraph" w:customStyle="1" w:styleId="TableDelim">
    <w:name w:val="Table Delim"/>
    <w:basedOn w:val="Normal"/>
    <w:next w:val="Blokktekst"/>
    <w:rsid w:val="00953294"/>
    <w:pPr>
      <w:tabs>
        <w:tab w:val="left" w:pos="2678"/>
        <w:tab w:val="left" w:pos="9349"/>
      </w:tabs>
    </w:pPr>
    <w:rPr>
      <w:rFonts w:ascii="Times New Roman" w:hAnsi="Times New Roman"/>
      <w:sz w:val="12"/>
      <w:lang w:val="en-GB" w:eastAsia="en-US"/>
    </w:rPr>
  </w:style>
  <w:style w:type="paragraph" w:customStyle="1" w:styleId="Stage">
    <w:name w:val="Stage"/>
    <w:basedOn w:val="TableText"/>
    <w:rsid w:val="00953294"/>
    <w:pPr>
      <w:jc w:val="center"/>
    </w:pPr>
  </w:style>
  <w:style w:type="character" w:customStyle="1" w:styleId="Underline">
    <w:name w:val="Underline"/>
    <w:rsid w:val="00953294"/>
    <w:rPr>
      <w:u w:val="single"/>
    </w:rPr>
  </w:style>
  <w:style w:type="paragraph" w:customStyle="1" w:styleId="BlockLabelContinued">
    <w:name w:val="Block Label Continued"/>
    <w:basedOn w:val="BlockLabel"/>
    <w:rsid w:val="00953294"/>
    <w:pPr>
      <w:framePr w:wrap="around"/>
    </w:pPr>
  </w:style>
  <w:style w:type="paragraph" w:customStyle="1" w:styleId="BlockLabelContinued0">
    <w:name w:val="Block Label.Continued"/>
    <w:basedOn w:val="BlockLabel"/>
    <w:rsid w:val="00953294"/>
    <w:pPr>
      <w:framePr w:wrap="around"/>
    </w:pPr>
  </w:style>
  <w:style w:type="paragraph" w:customStyle="1" w:styleId="WHMapTitle">
    <w:name w:val="WHMap Title"/>
    <w:basedOn w:val="MapTitle"/>
    <w:rsid w:val="00953294"/>
    <w:pPr>
      <w:spacing w:before="120" w:after="120"/>
      <w:ind w:left="0"/>
    </w:pPr>
  </w:style>
  <w:style w:type="paragraph" w:customStyle="1" w:styleId="WHBlockLine">
    <w:name w:val="WHBlock Line"/>
    <w:basedOn w:val="BlockLine"/>
    <w:rsid w:val="00953294"/>
    <w:pPr>
      <w:pBdr>
        <w:top w:val="none" w:sz="0" w:space="0" w:color="auto"/>
        <w:between w:val="none" w:sz="0" w:space="0" w:color="auto"/>
      </w:pBdr>
      <w:spacing w:before="0"/>
    </w:pPr>
    <w:rPr>
      <w:sz w:val="12"/>
    </w:rPr>
  </w:style>
  <w:style w:type="paragraph" w:customStyle="1" w:styleId="WHBlockLabel">
    <w:name w:val="WHBlock Label"/>
    <w:basedOn w:val="BlockLabel"/>
    <w:rsid w:val="00953294"/>
    <w:pPr>
      <w:framePr w:w="0" w:hSpace="0" w:wrap="auto" w:vAnchor="margin" w:hAnchor="text" w:yAlign="inline"/>
    </w:pPr>
    <w:rPr>
      <w:rFonts w:ascii="Arial" w:hAnsi="Arial"/>
      <w:color w:val="800000"/>
    </w:rPr>
  </w:style>
  <w:style w:type="paragraph" w:customStyle="1" w:styleId="WHChapterTitle">
    <w:name w:val="WHChapter Title"/>
    <w:basedOn w:val="ChapterTitle"/>
    <w:rsid w:val="00953294"/>
    <w:pPr>
      <w:keepNext/>
      <w:pageBreakBefore w:val="0"/>
      <w:spacing w:before="120" w:after="120"/>
      <w:jc w:val="left"/>
    </w:pPr>
  </w:style>
  <w:style w:type="paragraph" w:customStyle="1" w:styleId="WHSectionTitle">
    <w:name w:val="WHSection Title"/>
    <w:basedOn w:val="SectionTitle"/>
    <w:rsid w:val="00953294"/>
    <w:pPr>
      <w:keepNext/>
      <w:pageBreakBefore w:val="0"/>
      <w:spacing w:before="120" w:after="120"/>
      <w:jc w:val="left"/>
    </w:pPr>
  </w:style>
  <w:style w:type="paragraph" w:customStyle="1" w:styleId="WHSubSectionTitle">
    <w:name w:val="WHSubSection Title"/>
    <w:basedOn w:val="SubSectionTitle"/>
    <w:rsid w:val="00953294"/>
    <w:pPr>
      <w:keepNext/>
      <w:pageBreakBefore w:val="0"/>
      <w:spacing w:before="120" w:after="120"/>
      <w:jc w:val="left"/>
    </w:pPr>
  </w:style>
  <w:style w:type="paragraph" w:customStyle="1" w:styleId="FrontTitle">
    <w:name w:val="Front Title"/>
    <w:basedOn w:val="ChapterTitle"/>
    <w:next w:val="Normal"/>
    <w:rsid w:val="00953294"/>
  </w:style>
  <w:style w:type="paragraph" w:customStyle="1" w:styleId="BlockSublabel">
    <w:name w:val="Block Sublabel"/>
    <w:basedOn w:val="Normal"/>
    <w:next w:val="Blokktekst"/>
    <w:rsid w:val="00953294"/>
    <w:pPr>
      <w:spacing w:before="60" w:after="60"/>
    </w:pPr>
    <w:rPr>
      <w:rFonts w:ascii="Times New Roman" w:hAnsi="Times New Roman"/>
      <w:b/>
      <w:sz w:val="22"/>
      <w:lang w:val="en-GB" w:eastAsia="en-US"/>
    </w:rPr>
  </w:style>
  <w:style w:type="character" w:customStyle="1" w:styleId="Jump">
    <w:name w:val="Jump"/>
    <w:rsid w:val="00953294"/>
    <w:rPr>
      <w:color w:val="FF0000"/>
      <w:u w:val="none"/>
    </w:rPr>
  </w:style>
  <w:style w:type="character" w:customStyle="1" w:styleId="PopUp">
    <w:name w:val="PopUp"/>
    <w:rsid w:val="00953294"/>
    <w:rPr>
      <w:color w:val="0000FF"/>
      <w:u w:val="none"/>
    </w:rPr>
  </w:style>
  <w:style w:type="character" w:customStyle="1" w:styleId="TargetId">
    <w:name w:val="TargetId"/>
    <w:rsid w:val="00953294"/>
    <w:rPr>
      <w:vanish/>
      <w:color w:val="FF00FF"/>
    </w:rPr>
  </w:style>
  <w:style w:type="character" w:customStyle="1" w:styleId="Anchor">
    <w:name w:val="Anchor"/>
    <w:rsid w:val="00953294"/>
    <w:rPr>
      <w:color w:val="FF0000"/>
      <w:u w:val="single"/>
    </w:rPr>
  </w:style>
  <w:style w:type="paragraph" w:customStyle="1" w:styleId="PartTitle">
    <w:name w:val="Part Title"/>
    <w:basedOn w:val="ChapterTitle"/>
    <w:next w:val="MapTitle"/>
    <w:rsid w:val="00953294"/>
  </w:style>
  <w:style w:type="paragraph" w:customStyle="1" w:styleId="WHMapSubTitle">
    <w:name w:val="WHMap SubTitle"/>
    <w:basedOn w:val="WHMapTitle"/>
    <w:rsid w:val="00953294"/>
    <w:pPr>
      <w:spacing w:before="0" w:after="0"/>
    </w:pPr>
    <w:rPr>
      <w:sz w:val="20"/>
    </w:rPr>
  </w:style>
  <w:style w:type="paragraph" w:customStyle="1" w:styleId="Tip">
    <w:name w:val="Tip"/>
    <w:basedOn w:val="Blokktekst"/>
    <w:next w:val="Blokktekst"/>
    <w:rsid w:val="00953294"/>
  </w:style>
  <w:style w:type="character" w:customStyle="1" w:styleId="WHJump">
    <w:name w:val="WHJump"/>
    <w:rsid w:val="00953294"/>
    <w:rPr>
      <w:color w:val="800000"/>
      <w:u w:val="double"/>
    </w:rPr>
  </w:style>
  <w:style w:type="character" w:customStyle="1" w:styleId="WHPopUp">
    <w:name w:val="WHPopUp"/>
    <w:rsid w:val="00953294"/>
    <w:rPr>
      <w:color w:val="000080"/>
      <w:u w:val="single"/>
    </w:rPr>
  </w:style>
  <w:style w:type="paragraph" w:customStyle="1" w:styleId="DefTerm">
    <w:name w:val="DefTerm"/>
    <w:basedOn w:val="TableText"/>
    <w:rsid w:val="00953294"/>
    <w:rPr>
      <w:b/>
    </w:rPr>
  </w:style>
  <w:style w:type="character" w:customStyle="1" w:styleId="MarkedSection">
    <w:name w:val="MarkedSection"/>
    <w:rsid w:val="00953294"/>
    <w:rPr>
      <w:color w:val="008000"/>
    </w:rPr>
  </w:style>
  <w:style w:type="paragraph" w:customStyle="1" w:styleId="WHStep">
    <w:name w:val="WHStep"/>
    <w:basedOn w:val="TableText"/>
    <w:rsid w:val="00953294"/>
    <w:pPr>
      <w:tabs>
        <w:tab w:val="left" w:pos="397"/>
      </w:tabs>
      <w:ind w:left="397" w:hanging="284"/>
    </w:pPr>
    <w:rPr>
      <w:rFonts w:ascii="Arial" w:hAnsi="Arial"/>
      <w:sz w:val="16"/>
    </w:rPr>
  </w:style>
  <w:style w:type="paragraph" w:customStyle="1" w:styleId="WHPartTitle">
    <w:name w:val="WHPart Title"/>
    <w:basedOn w:val="PartTitle"/>
    <w:rsid w:val="00953294"/>
    <w:pPr>
      <w:keepNext/>
      <w:pageBreakBefore w:val="0"/>
      <w:spacing w:before="120" w:after="120"/>
      <w:jc w:val="left"/>
    </w:pPr>
  </w:style>
  <w:style w:type="paragraph" w:customStyle="1" w:styleId="WHSubTitle">
    <w:name w:val="WHSubTitle"/>
    <w:basedOn w:val="Normal"/>
    <w:rsid w:val="00953294"/>
    <w:pPr>
      <w:keepNext/>
      <w:widowControl w:val="0"/>
      <w:spacing w:after="60"/>
    </w:pPr>
    <w:rPr>
      <w:rFonts w:ascii="Times New Roman" w:hAnsi="Times New Roman"/>
      <w:sz w:val="16"/>
      <w:lang w:val="en-GB" w:eastAsia="en-US"/>
    </w:rPr>
  </w:style>
  <w:style w:type="character" w:customStyle="1" w:styleId="ParaLabel">
    <w:name w:val="ParaLabel"/>
    <w:rsid w:val="00953294"/>
    <w:rPr>
      <w:i/>
    </w:rPr>
  </w:style>
  <w:style w:type="paragraph" w:customStyle="1" w:styleId="WHLinkReference">
    <w:name w:val="WHLinkReference"/>
    <w:basedOn w:val="WHSubTitle"/>
    <w:rsid w:val="00953294"/>
    <w:pPr>
      <w:keepNext w:val="0"/>
    </w:pPr>
  </w:style>
  <w:style w:type="paragraph" w:customStyle="1" w:styleId="Example">
    <w:name w:val="Example"/>
    <w:basedOn w:val="TableText"/>
    <w:next w:val="Blokktekst"/>
    <w:rsid w:val="00953294"/>
  </w:style>
  <w:style w:type="paragraph" w:customStyle="1" w:styleId="CallOut">
    <w:name w:val="CallOut"/>
    <w:basedOn w:val="Normal"/>
    <w:rsid w:val="00953294"/>
    <w:rPr>
      <w:rFonts w:ascii="Times New Roman" w:hAnsi="Times New Roman"/>
      <w:sz w:val="16"/>
      <w:lang w:val="en-GB" w:eastAsia="en-US"/>
    </w:rPr>
  </w:style>
  <w:style w:type="character" w:customStyle="1" w:styleId="z-HTMLTag">
    <w:name w:val="z-HTML Tag"/>
    <w:rsid w:val="00953294"/>
    <w:rPr>
      <w:color w:val="0000FF"/>
      <w:u w:val="single"/>
    </w:rPr>
  </w:style>
  <w:style w:type="paragraph" w:customStyle="1" w:styleId="TOCStem">
    <w:name w:val="TOCStem"/>
    <w:basedOn w:val="Blokktekst"/>
    <w:rsid w:val="00953294"/>
  </w:style>
  <w:style w:type="paragraph" w:customStyle="1" w:styleId="WHBulletText1">
    <w:name w:val="WHBullet Text 1"/>
    <w:basedOn w:val="Normal"/>
    <w:rsid w:val="00953294"/>
    <w:pPr>
      <w:tabs>
        <w:tab w:val="left" w:pos="193"/>
      </w:tabs>
      <w:spacing w:before="60" w:after="60"/>
      <w:ind w:left="193" w:hanging="193"/>
    </w:pPr>
    <w:rPr>
      <w:rFonts w:ascii="Times New Roman" w:hAnsi="Times New Roman"/>
      <w:sz w:val="22"/>
      <w:lang w:val="en-GB" w:eastAsia="en-US"/>
    </w:rPr>
  </w:style>
  <w:style w:type="paragraph" w:customStyle="1" w:styleId="ImportantDK">
    <w:name w:val="Important DK"/>
    <w:basedOn w:val="Important"/>
    <w:next w:val="Blokktekst"/>
    <w:rsid w:val="00953294"/>
  </w:style>
  <w:style w:type="paragraph" w:customStyle="1" w:styleId="CautionDK">
    <w:name w:val="Caution DK"/>
    <w:basedOn w:val="Caution"/>
    <w:next w:val="Blokktekst"/>
    <w:rsid w:val="00953294"/>
  </w:style>
  <w:style w:type="paragraph" w:customStyle="1" w:styleId="ResultDK">
    <w:name w:val="Result DK"/>
    <w:basedOn w:val="Result"/>
    <w:next w:val="Blokktekst"/>
    <w:rsid w:val="00953294"/>
  </w:style>
  <w:style w:type="paragraph" w:customStyle="1" w:styleId="WarningDK">
    <w:name w:val="Warning DK"/>
    <w:basedOn w:val="Important"/>
    <w:next w:val="Blokktekst"/>
    <w:rsid w:val="00953294"/>
  </w:style>
  <w:style w:type="paragraph" w:customStyle="1" w:styleId="ExampleDK">
    <w:name w:val="Example DK"/>
    <w:basedOn w:val="Important"/>
    <w:next w:val="Blokktekst"/>
    <w:rsid w:val="00953294"/>
  </w:style>
  <w:style w:type="paragraph" w:customStyle="1" w:styleId="FigIntroDK">
    <w:name w:val="FigIntro DK"/>
    <w:basedOn w:val="FigIntro"/>
    <w:next w:val="Blokktekst"/>
    <w:rsid w:val="00953294"/>
  </w:style>
  <w:style w:type="paragraph" w:customStyle="1" w:styleId="TableHeaderTextContinued">
    <w:name w:val="Table Header Text.Continued"/>
    <w:basedOn w:val="TableHeaderText"/>
    <w:rsid w:val="00953294"/>
  </w:style>
  <w:style w:type="paragraph" w:customStyle="1" w:styleId="WHBulletText2">
    <w:name w:val="WHBullet Text 2"/>
    <w:basedOn w:val="Normal"/>
    <w:rsid w:val="00953294"/>
    <w:pPr>
      <w:tabs>
        <w:tab w:val="left" w:pos="357"/>
      </w:tabs>
      <w:spacing w:before="60" w:after="60"/>
      <w:ind w:left="357" w:hanging="193"/>
    </w:pPr>
    <w:rPr>
      <w:rFonts w:ascii="Times New Roman" w:hAnsi="Times New Roman"/>
      <w:sz w:val="22"/>
      <w:lang w:val="en-GB" w:eastAsia="en-US"/>
    </w:rPr>
  </w:style>
  <w:style w:type="paragraph" w:customStyle="1" w:styleId="Background">
    <w:name w:val="Background"/>
    <w:basedOn w:val="Normal"/>
    <w:next w:val="Normal"/>
    <w:rsid w:val="00953294"/>
    <w:pPr>
      <w:spacing w:before="60" w:after="60"/>
    </w:pPr>
    <w:rPr>
      <w:rFonts w:ascii="Times New Roman" w:hAnsi="Times New Roman"/>
      <w:sz w:val="22"/>
      <w:lang w:val="en-GB" w:eastAsia="en-US"/>
    </w:rPr>
  </w:style>
  <w:style w:type="paragraph" w:customStyle="1" w:styleId="HowTo">
    <w:name w:val="How To"/>
    <w:basedOn w:val="Normal"/>
    <w:next w:val="Normal"/>
    <w:rsid w:val="00953294"/>
    <w:pPr>
      <w:spacing w:before="60" w:after="60"/>
    </w:pPr>
    <w:rPr>
      <w:rFonts w:ascii="Times New Roman" w:hAnsi="Times New Roman"/>
      <w:sz w:val="22"/>
      <w:lang w:val="en-GB" w:eastAsia="en-US"/>
    </w:rPr>
  </w:style>
  <w:style w:type="paragraph" w:customStyle="1" w:styleId="OnlineHelp">
    <w:name w:val="Online Help"/>
    <w:basedOn w:val="Normal"/>
    <w:next w:val="Normal"/>
    <w:rsid w:val="00953294"/>
    <w:pPr>
      <w:spacing w:before="60" w:after="60"/>
    </w:pPr>
    <w:rPr>
      <w:rFonts w:ascii="Times New Roman" w:hAnsi="Times New Roman"/>
      <w:sz w:val="22"/>
      <w:lang w:val="en-GB" w:eastAsia="en-US"/>
    </w:rPr>
  </w:style>
  <w:style w:type="paragraph" w:customStyle="1" w:styleId="XMP">
    <w:name w:val="XMP"/>
    <w:basedOn w:val="Normal"/>
    <w:rsid w:val="00953294"/>
    <w:pPr>
      <w:spacing w:before="60" w:after="60"/>
    </w:pPr>
    <w:rPr>
      <w:rFonts w:ascii="Courier New" w:hAnsi="Courier New"/>
      <w:sz w:val="22"/>
      <w:lang w:val="en-GB" w:eastAsia="en-US"/>
    </w:rPr>
  </w:style>
  <w:style w:type="paragraph" w:customStyle="1" w:styleId="BookTitle1">
    <w:name w:val="Book Title1"/>
    <w:basedOn w:val="ChapterTitle"/>
    <w:rsid w:val="00953294"/>
  </w:style>
  <w:style w:type="paragraph" w:customStyle="1" w:styleId="LibraryTitle">
    <w:name w:val="Library Title"/>
    <w:basedOn w:val="ChapterTitle"/>
    <w:next w:val="MapTitle"/>
    <w:rsid w:val="00953294"/>
  </w:style>
  <w:style w:type="paragraph" w:customStyle="1" w:styleId="OverviewMapTitle">
    <w:name w:val="Overview Map Title"/>
    <w:basedOn w:val="MapTitle"/>
    <w:next w:val="BlockLabel"/>
    <w:rsid w:val="00953294"/>
  </w:style>
  <w:style w:type="character" w:customStyle="1" w:styleId="MarkReference">
    <w:name w:val="Mark Reference"/>
    <w:rsid w:val="00953294"/>
    <w:rPr>
      <w:i/>
      <w:color w:val="FF0000"/>
      <w:u w:val="none"/>
    </w:rPr>
  </w:style>
  <w:style w:type="paragraph" w:customStyle="1" w:styleId="ReferenceDK">
    <w:name w:val="Reference DK"/>
    <w:basedOn w:val="Blokktekst"/>
    <w:rsid w:val="00953294"/>
  </w:style>
  <w:style w:type="paragraph" w:customStyle="1" w:styleId="DefinitionDK">
    <w:name w:val="Definition DK"/>
    <w:basedOn w:val="Normal"/>
    <w:next w:val="Normal"/>
    <w:rsid w:val="00953294"/>
    <w:pPr>
      <w:spacing w:before="60" w:after="60"/>
    </w:pPr>
    <w:rPr>
      <w:rFonts w:ascii="Times New Roman" w:hAnsi="Times New Roman"/>
      <w:sz w:val="22"/>
      <w:lang w:val="en-GB" w:eastAsia="en-US"/>
    </w:rPr>
  </w:style>
  <w:style w:type="paragraph" w:customStyle="1" w:styleId="NoteDK">
    <w:name w:val="Note DK"/>
    <w:basedOn w:val="Normal"/>
    <w:next w:val="Normal"/>
    <w:rsid w:val="00953294"/>
    <w:pPr>
      <w:spacing w:before="60" w:after="60"/>
    </w:pPr>
    <w:rPr>
      <w:rFonts w:ascii="Times New Roman" w:hAnsi="Times New Roman"/>
      <w:sz w:val="22"/>
      <w:lang w:val="en-GB" w:eastAsia="en-US"/>
    </w:rPr>
  </w:style>
  <w:style w:type="paragraph" w:customStyle="1" w:styleId="TipDK">
    <w:name w:val="Tip DK"/>
    <w:basedOn w:val="Normal"/>
    <w:next w:val="Normal"/>
    <w:rsid w:val="00953294"/>
    <w:pPr>
      <w:spacing w:before="60" w:after="60"/>
    </w:pPr>
    <w:rPr>
      <w:rFonts w:ascii="Times New Roman" w:hAnsi="Times New Roman"/>
      <w:sz w:val="22"/>
      <w:lang w:val="en-GB" w:eastAsia="en-US"/>
    </w:rPr>
  </w:style>
  <w:style w:type="character" w:styleId="Sterk">
    <w:name w:val="Strong"/>
    <w:qFormat/>
    <w:rsid w:val="00953294"/>
    <w:rPr>
      <w:b/>
    </w:rPr>
  </w:style>
  <w:style w:type="character" w:customStyle="1" w:styleId="BoldItalicUnderline">
    <w:name w:val="BoldItalicUnderline"/>
    <w:rsid w:val="00953294"/>
    <w:rPr>
      <w:b/>
      <w:i/>
      <w:u w:val="single"/>
    </w:rPr>
  </w:style>
  <w:style w:type="character" w:customStyle="1" w:styleId="ItalicUnderline">
    <w:name w:val="ItalicUnderline"/>
    <w:rsid w:val="00953294"/>
    <w:rPr>
      <w:i/>
      <w:u w:val="single"/>
    </w:rPr>
  </w:style>
  <w:style w:type="character" w:customStyle="1" w:styleId="BoldUnderline">
    <w:name w:val="BoldUnderline"/>
    <w:rsid w:val="00953294"/>
    <w:rPr>
      <w:b/>
      <w:u w:val="single"/>
    </w:rPr>
  </w:style>
  <w:style w:type="paragraph" w:customStyle="1" w:styleId="NOTE0">
    <w:name w:val="NOTE"/>
    <w:basedOn w:val="Normal"/>
    <w:next w:val="Normal"/>
    <w:rsid w:val="00953294"/>
    <w:pPr>
      <w:spacing w:line="240" w:lineRule="atLeast"/>
    </w:pPr>
    <w:rPr>
      <w:rFonts w:ascii="NewCenturySchlbk" w:hAnsi="NewCenturySchlbk"/>
      <w:lang w:val="en-GB"/>
    </w:rPr>
  </w:style>
  <w:style w:type="paragraph" w:customStyle="1" w:styleId="Normalinnrykk">
    <w:name w:val="Normal innrykk"/>
    <w:basedOn w:val="Normal"/>
    <w:link w:val="NormalinnrykkTegn"/>
    <w:qFormat/>
    <w:rsid w:val="00953294"/>
    <w:pPr>
      <w:spacing w:before="60" w:after="60"/>
      <w:ind w:left="993" w:hanging="426"/>
    </w:pPr>
    <w:rPr>
      <w:rFonts w:ascii="Cambria" w:hAnsi="Cambria"/>
      <w:sz w:val="22"/>
      <w:lang w:val="en-GB" w:eastAsia="en-US"/>
    </w:rPr>
  </w:style>
  <w:style w:type="character" w:customStyle="1" w:styleId="NormalinnrykkTegn">
    <w:name w:val="Normal innrykk Tegn"/>
    <w:basedOn w:val="Standardskriftforavsnitt"/>
    <w:link w:val="Normalinnrykk"/>
    <w:rsid w:val="00953294"/>
    <w:rPr>
      <w:rFonts w:ascii="Cambria" w:hAnsi="Cambria"/>
      <w:sz w:val="22"/>
      <w:lang w:val="en-GB" w:eastAsia="en-US"/>
    </w:rPr>
  </w:style>
  <w:style w:type="paragraph" w:customStyle="1" w:styleId="Mandat">
    <w:name w:val="Mandat"/>
    <w:basedOn w:val="Normal"/>
    <w:link w:val="MandatTegn"/>
    <w:qFormat/>
    <w:rsid w:val="00953294"/>
    <w:pPr>
      <w:spacing w:before="240" w:after="840"/>
      <w:jc w:val="center"/>
      <w:outlineLvl w:val="0"/>
    </w:pPr>
    <w:rPr>
      <w:rFonts w:ascii="Cambria" w:hAnsi="Cambria"/>
      <w:b/>
      <w:bCs/>
      <w:kern w:val="28"/>
      <w:sz w:val="72"/>
      <w:szCs w:val="32"/>
      <w:lang w:eastAsia="en-US"/>
    </w:rPr>
  </w:style>
  <w:style w:type="character" w:customStyle="1" w:styleId="MandatTegn">
    <w:name w:val="Mandat Tegn"/>
    <w:basedOn w:val="Standardskriftforavsnitt"/>
    <w:link w:val="Mandat"/>
    <w:rsid w:val="00953294"/>
    <w:rPr>
      <w:rFonts w:ascii="Cambria" w:hAnsi="Cambria"/>
      <w:b/>
      <w:bCs/>
      <w:kern w:val="28"/>
      <w:sz w:val="72"/>
      <w:szCs w:val="32"/>
      <w:lang w:eastAsia="en-US"/>
    </w:rPr>
  </w:style>
  <w:style w:type="character" w:customStyle="1" w:styleId="TermsChar1">
    <w:name w:val="Term(s) Char1"/>
    <w:basedOn w:val="Standardskriftforavsnitt"/>
    <w:link w:val="Terms"/>
    <w:locked/>
    <w:rsid w:val="00151CD3"/>
    <w:rPr>
      <w:b/>
      <w:sz w:val="22"/>
      <w:lang w:val="en-GB" w:eastAsia="nb-NO"/>
    </w:rPr>
  </w:style>
  <w:style w:type="character" w:styleId="Ulstomtale">
    <w:name w:val="Unresolved Mention"/>
    <w:basedOn w:val="Standardskriftforavsnitt"/>
    <w:uiPriority w:val="99"/>
    <w:semiHidden/>
    <w:unhideWhenUsed/>
    <w:rsid w:val="006A2AD2"/>
    <w:rPr>
      <w:color w:val="605E5C"/>
      <w:shd w:val="clear" w:color="auto" w:fill="E1DFDD"/>
    </w:rPr>
  </w:style>
  <w:style w:type="paragraph" w:customStyle="1" w:styleId="stanname2">
    <w:name w:val="stanname2"/>
    <w:basedOn w:val="Normal"/>
    <w:next w:val="Normal"/>
    <w:rsid w:val="006A2AD2"/>
    <w:pPr>
      <w:spacing w:line="256" w:lineRule="auto"/>
      <w:jc w:val="center"/>
    </w:pPr>
    <w:rPr>
      <w:rFonts w:ascii="Times New Roman Bold" w:eastAsiaTheme="minorHAnsi" w:hAnsi="Times New Roman Bold" w:cstheme="minorBidi"/>
      <w:b/>
      <w:bCs/>
      <w:caps/>
      <w:color w:val="000080"/>
      <w:sz w:val="36"/>
      <w:szCs w:val="36"/>
      <w:lang w:val="en-GB" w:eastAsia="en-US"/>
    </w:rPr>
  </w:style>
  <w:style w:type="paragraph" w:customStyle="1" w:styleId="type">
    <w:name w:val="type"/>
    <w:basedOn w:val="Normal"/>
    <w:next w:val="stanname2"/>
    <w:rsid w:val="006A2AD2"/>
    <w:pPr>
      <w:spacing w:before="4820" w:after="160" w:line="256" w:lineRule="auto"/>
      <w:jc w:val="center"/>
    </w:pPr>
    <w:rPr>
      <w:rFonts w:asciiTheme="minorHAnsi" w:eastAsiaTheme="minorHAnsi" w:hAnsiTheme="minorHAnsi" w:cstheme="minorBidi"/>
      <w:caps/>
      <w:color w:val="000080"/>
      <w:sz w:val="22"/>
      <w:szCs w:val="22"/>
      <w:lang w:val="en-GB" w:eastAsia="en-US"/>
    </w:rPr>
  </w:style>
  <w:style w:type="paragraph" w:customStyle="1" w:styleId="DNV-Ending">
    <w:name w:val="DNV-Ending"/>
    <w:basedOn w:val="Normal"/>
    <w:next w:val="Brdtekst"/>
    <w:rsid w:val="006A2AD2"/>
    <w:pPr>
      <w:spacing w:before="120" w:after="160" w:line="256" w:lineRule="auto"/>
      <w:jc w:val="center"/>
    </w:pPr>
    <w:rPr>
      <w:rFonts w:asciiTheme="minorHAnsi" w:eastAsiaTheme="minorHAnsi" w:hAnsiTheme="minorHAnsi" w:cstheme="minorBidi"/>
      <w:noProof/>
      <w:sz w:val="22"/>
      <w:szCs w:val="22"/>
      <w:lang w:val="en-GB" w:eastAsia="en-US"/>
    </w:rPr>
  </w:style>
  <w:style w:type="paragraph" w:customStyle="1" w:styleId="Annex-Title2">
    <w:name w:val="Annex-Title2"/>
    <w:basedOn w:val="Normal"/>
    <w:next w:val="Normal"/>
    <w:rsid w:val="006A2AD2"/>
    <w:pPr>
      <w:spacing w:after="6960" w:line="256" w:lineRule="auto"/>
      <w:jc w:val="center"/>
    </w:pPr>
    <w:rPr>
      <w:rFonts w:ascii="Times New Roman Bold" w:eastAsiaTheme="minorHAnsi" w:hAnsi="Times New Roman Bold" w:cstheme="minorBidi"/>
      <w:b/>
      <w:bCs/>
      <w:caps/>
      <w:color w:val="000080"/>
      <w:sz w:val="28"/>
      <w:szCs w:val="28"/>
      <w:lang w:val="en-GB" w:eastAsia="en-US"/>
    </w:rPr>
  </w:style>
  <w:style w:type="paragraph" w:customStyle="1" w:styleId="AnnexOverskrift1">
    <w:name w:val="Annex Overskrift 1"/>
    <w:basedOn w:val="Normal"/>
    <w:next w:val="Brdtekst"/>
    <w:qFormat/>
    <w:rsid w:val="006A2AD2"/>
    <w:pPr>
      <w:keepNext/>
      <w:numPr>
        <w:ilvl w:val="1"/>
        <w:numId w:val="8"/>
      </w:numPr>
      <w:tabs>
        <w:tab w:val="left" w:pos="680"/>
      </w:tabs>
      <w:spacing w:before="240"/>
      <w:outlineLvl w:val="0"/>
    </w:pPr>
    <w:rPr>
      <w:rFonts w:ascii="Cambria" w:hAnsi="Cambria"/>
      <w:b/>
      <w:caps/>
      <w:noProof/>
      <w:sz w:val="26"/>
      <w:lang w:val="en-GB"/>
    </w:rPr>
  </w:style>
  <w:style w:type="paragraph" w:customStyle="1" w:styleId="AnnexOverskrift2">
    <w:name w:val="Annex Overskrift 2"/>
    <w:basedOn w:val="Normal"/>
    <w:next w:val="Brdtekst"/>
    <w:qFormat/>
    <w:rsid w:val="006A2AD2"/>
    <w:pPr>
      <w:keepNext/>
      <w:numPr>
        <w:ilvl w:val="2"/>
        <w:numId w:val="8"/>
      </w:numPr>
      <w:tabs>
        <w:tab w:val="left" w:pos="794"/>
      </w:tabs>
      <w:spacing w:before="240"/>
      <w:outlineLvl w:val="0"/>
    </w:pPr>
    <w:rPr>
      <w:rFonts w:ascii="Cambria" w:hAnsi="Cambria"/>
      <w:b/>
      <w:bCs/>
      <w:noProof/>
      <w:sz w:val="24"/>
      <w:lang w:val="en-GB"/>
    </w:rPr>
  </w:style>
  <w:style w:type="paragraph" w:customStyle="1" w:styleId="AnnexOverskrift3">
    <w:name w:val="Annex Overskrift 3"/>
    <w:basedOn w:val="Normal"/>
    <w:next w:val="Brdtekst"/>
    <w:qFormat/>
    <w:rsid w:val="006A2AD2"/>
    <w:pPr>
      <w:keepNext/>
      <w:numPr>
        <w:ilvl w:val="3"/>
        <w:numId w:val="8"/>
      </w:numPr>
      <w:tabs>
        <w:tab w:val="left" w:pos="907"/>
      </w:tabs>
      <w:spacing w:before="240"/>
      <w:outlineLvl w:val="0"/>
    </w:pPr>
    <w:rPr>
      <w:rFonts w:ascii="Cambria" w:hAnsi="Cambria"/>
      <w:b/>
      <w:iCs/>
      <w:noProof/>
      <w:sz w:val="22"/>
      <w:lang w:val="en-GB"/>
    </w:rPr>
  </w:style>
  <w:style w:type="paragraph" w:customStyle="1" w:styleId="AnnexOverskrift4">
    <w:name w:val="Annex Overskrift 4"/>
    <w:basedOn w:val="AnnexOverskrift3"/>
    <w:next w:val="Brdtekst"/>
    <w:rsid w:val="006A2AD2"/>
    <w:pPr>
      <w:numPr>
        <w:ilvl w:val="4"/>
      </w:numPr>
    </w:pPr>
  </w:style>
  <w:style w:type="paragraph" w:styleId="Overskriftforinnholdsfortegnelse">
    <w:name w:val="TOC Heading"/>
    <w:basedOn w:val="Overskrift1"/>
    <w:next w:val="Normal"/>
    <w:uiPriority w:val="39"/>
    <w:unhideWhenUsed/>
    <w:qFormat/>
    <w:rsid w:val="00005CDE"/>
    <w:pPr>
      <w:spacing w:before="240" w:after="0"/>
      <w:outlineLvl w:val="9"/>
    </w:pPr>
    <w:rPr>
      <w:rFonts w:asciiTheme="majorHAnsi" w:eastAsiaTheme="majorEastAsia" w:hAnsiTheme="majorHAnsi" w:cstheme="majorBidi"/>
      <w:b w:val="0"/>
      <w:color w:val="365F91" w:themeColor="accent1" w:themeShade="BF"/>
      <w:kern w:val="0"/>
      <w:sz w:val="32"/>
      <w:szCs w:val="32"/>
    </w:rPr>
  </w:style>
  <w:style w:type="paragraph" w:customStyle="1" w:styleId="Hjelpetekst">
    <w:name w:val="Hjelpetekst"/>
    <w:basedOn w:val="Brdtekst"/>
    <w:next w:val="Brdtekst"/>
    <w:rsid w:val="00005CDE"/>
    <w:pPr>
      <w:tabs>
        <w:tab w:val="clear" w:pos="1134"/>
        <w:tab w:val="left" w:pos="403"/>
      </w:tabs>
    </w:pPr>
    <w:rPr>
      <w:snapToGrid/>
      <w:color w:val="0066FF"/>
      <w:szCs w:val="22"/>
      <w:lang w:val="en-GB"/>
    </w:rPr>
  </w:style>
  <w:style w:type="paragraph" w:styleId="Brdtekstinnrykk3">
    <w:name w:val="Body Text Indent 3"/>
    <w:basedOn w:val="Normal"/>
    <w:link w:val="Brdtekstinnrykk3Tegn"/>
    <w:semiHidden/>
    <w:unhideWhenUsed/>
    <w:rsid w:val="007B0BAF"/>
    <w:pPr>
      <w:ind w:left="283"/>
    </w:pPr>
    <w:rPr>
      <w:sz w:val="16"/>
      <w:szCs w:val="16"/>
    </w:rPr>
  </w:style>
  <w:style w:type="character" w:customStyle="1" w:styleId="Brdtekstinnrykk3Tegn">
    <w:name w:val="Brødtekstinnrykk 3 Tegn"/>
    <w:basedOn w:val="Standardskriftforavsnitt"/>
    <w:link w:val="Brdtekstinnrykk3"/>
    <w:semiHidden/>
    <w:rsid w:val="007B0BAF"/>
    <w:rPr>
      <w:rFonts w:ascii="Arial" w:hAnsi="Arial"/>
      <w:sz w:val="16"/>
      <w:szCs w:val="16"/>
      <w:lang w:eastAsia="nb-NO"/>
    </w:rPr>
  </w:style>
  <w:style w:type="paragraph" w:customStyle="1" w:styleId="TableParagraph">
    <w:name w:val="Table Paragraph"/>
    <w:basedOn w:val="Normal"/>
    <w:uiPriority w:val="1"/>
    <w:qFormat/>
    <w:rsid w:val="001E17ED"/>
    <w:pPr>
      <w:widowControl w:val="0"/>
      <w:autoSpaceDE w:val="0"/>
      <w:autoSpaceDN w:val="0"/>
      <w:spacing w:after="0"/>
      <w:ind w:left="110"/>
    </w:pPr>
    <w:rPr>
      <w:rFonts w:ascii="Times New Roman" w:hAnsi="Times New Roman"/>
      <w:sz w:val="22"/>
      <w:szCs w:val="22"/>
      <w:lang w:val="nn-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692">
      <w:bodyDiv w:val="1"/>
      <w:marLeft w:val="0"/>
      <w:marRight w:val="0"/>
      <w:marTop w:val="0"/>
      <w:marBottom w:val="0"/>
      <w:divBdr>
        <w:top w:val="none" w:sz="0" w:space="0" w:color="auto"/>
        <w:left w:val="none" w:sz="0" w:space="0" w:color="auto"/>
        <w:bottom w:val="none" w:sz="0" w:space="0" w:color="auto"/>
        <w:right w:val="none" w:sz="0" w:space="0" w:color="auto"/>
      </w:divBdr>
    </w:div>
    <w:div w:id="95486082">
      <w:bodyDiv w:val="1"/>
      <w:marLeft w:val="0"/>
      <w:marRight w:val="0"/>
      <w:marTop w:val="0"/>
      <w:marBottom w:val="0"/>
      <w:divBdr>
        <w:top w:val="none" w:sz="0" w:space="0" w:color="auto"/>
        <w:left w:val="none" w:sz="0" w:space="0" w:color="auto"/>
        <w:bottom w:val="none" w:sz="0" w:space="0" w:color="auto"/>
        <w:right w:val="none" w:sz="0" w:space="0" w:color="auto"/>
      </w:divBdr>
    </w:div>
    <w:div w:id="200751836">
      <w:bodyDiv w:val="1"/>
      <w:marLeft w:val="0"/>
      <w:marRight w:val="0"/>
      <w:marTop w:val="0"/>
      <w:marBottom w:val="0"/>
      <w:divBdr>
        <w:top w:val="none" w:sz="0" w:space="0" w:color="auto"/>
        <w:left w:val="none" w:sz="0" w:space="0" w:color="auto"/>
        <w:bottom w:val="none" w:sz="0" w:space="0" w:color="auto"/>
        <w:right w:val="none" w:sz="0" w:space="0" w:color="auto"/>
      </w:divBdr>
    </w:div>
    <w:div w:id="361826395">
      <w:bodyDiv w:val="1"/>
      <w:marLeft w:val="0"/>
      <w:marRight w:val="0"/>
      <w:marTop w:val="0"/>
      <w:marBottom w:val="0"/>
      <w:divBdr>
        <w:top w:val="none" w:sz="0" w:space="0" w:color="auto"/>
        <w:left w:val="none" w:sz="0" w:space="0" w:color="auto"/>
        <w:bottom w:val="none" w:sz="0" w:space="0" w:color="auto"/>
        <w:right w:val="none" w:sz="0" w:space="0" w:color="auto"/>
      </w:divBdr>
    </w:div>
    <w:div w:id="410665646">
      <w:bodyDiv w:val="1"/>
      <w:marLeft w:val="0"/>
      <w:marRight w:val="0"/>
      <w:marTop w:val="0"/>
      <w:marBottom w:val="0"/>
      <w:divBdr>
        <w:top w:val="none" w:sz="0" w:space="0" w:color="auto"/>
        <w:left w:val="none" w:sz="0" w:space="0" w:color="auto"/>
        <w:bottom w:val="none" w:sz="0" w:space="0" w:color="auto"/>
        <w:right w:val="none" w:sz="0" w:space="0" w:color="auto"/>
      </w:divBdr>
    </w:div>
    <w:div w:id="461921067">
      <w:bodyDiv w:val="1"/>
      <w:marLeft w:val="0"/>
      <w:marRight w:val="0"/>
      <w:marTop w:val="0"/>
      <w:marBottom w:val="0"/>
      <w:divBdr>
        <w:top w:val="none" w:sz="0" w:space="0" w:color="auto"/>
        <w:left w:val="none" w:sz="0" w:space="0" w:color="auto"/>
        <w:bottom w:val="none" w:sz="0" w:space="0" w:color="auto"/>
        <w:right w:val="none" w:sz="0" w:space="0" w:color="auto"/>
      </w:divBdr>
    </w:div>
    <w:div w:id="744035184">
      <w:bodyDiv w:val="1"/>
      <w:marLeft w:val="0"/>
      <w:marRight w:val="0"/>
      <w:marTop w:val="0"/>
      <w:marBottom w:val="0"/>
      <w:divBdr>
        <w:top w:val="none" w:sz="0" w:space="0" w:color="auto"/>
        <w:left w:val="none" w:sz="0" w:space="0" w:color="auto"/>
        <w:bottom w:val="none" w:sz="0" w:space="0" w:color="auto"/>
        <w:right w:val="none" w:sz="0" w:space="0" w:color="auto"/>
      </w:divBdr>
    </w:div>
    <w:div w:id="877618825">
      <w:bodyDiv w:val="1"/>
      <w:marLeft w:val="0"/>
      <w:marRight w:val="0"/>
      <w:marTop w:val="0"/>
      <w:marBottom w:val="0"/>
      <w:divBdr>
        <w:top w:val="none" w:sz="0" w:space="0" w:color="auto"/>
        <w:left w:val="none" w:sz="0" w:space="0" w:color="auto"/>
        <w:bottom w:val="none" w:sz="0" w:space="0" w:color="auto"/>
        <w:right w:val="none" w:sz="0" w:space="0" w:color="auto"/>
      </w:divBdr>
    </w:div>
    <w:div w:id="899099338">
      <w:bodyDiv w:val="1"/>
      <w:marLeft w:val="0"/>
      <w:marRight w:val="0"/>
      <w:marTop w:val="0"/>
      <w:marBottom w:val="0"/>
      <w:divBdr>
        <w:top w:val="none" w:sz="0" w:space="0" w:color="auto"/>
        <w:left w:val="none" w:sz="0" w:space="0" w:color="auto"/>
        <w:bottom w:val="none" w:sz="0" w:space="0" w:color="auto"/>
        <w:right w:val="none" w:sz="0" w:space="0" w:color="auto"/>
      </w:divBdr>
    </w:div>
    <w:div w:id="911308636">
      <w:bodyDiv w:val="1"/>
      <w:marLeft w:val="0"/>
      <w:marRight w:val="0"/>
      <w:marTop w:val="0"/>
      <w:marBottom w:val="0"/>
      <w:divBdr>
        <w:top w:val="none" w:sz="0" w:space="0" w:color="auto"/>
        <w:left w:val="none" w:sz="0" w:space="0" w:color="auto"/>
        <w:bottom w:val="none" w:sz="0" w:space="0" w:color="auto"/>
        <w:right w:val="none" w:sz="0" w:space="0" w:color="auto"/>
      </w:divBdr>
    </w:div>
    <w:div w:id="1174345756">
      <w:bodyDiv w:val="1"/>
      <w:marLeft w:val="0"/>
      <w:marRight w:val="0"/>
      <w:marTop w:val="0"/>
      <w:marBottom w:val="0"/>
      <w:divBdr>
        <w:top w:val="none" w:sz="0" w:space="0" w:color="auto"/>
        <w:left w:val="none" w:sz="0" w:space="0" w:color="auto"/>
        <w:bottom w:val="none" w:sz="0" w:space="0" w:color="auto"/>
        <w:right w:val="none" w:sz="0" w:space="0" w:color="auto"/>
      </w:divBdr>
      <w:divsChild>
        <w:div w:id="401561191">
          <w:marLeft w:val="1166"/>
          <w:marRight w:val="0"/>
          <w:marTop w:val="0"/>
          <w:marBottom w:val="0"/>
          <w:divBdr>
            <w:top w:val="none" w:sz="0" w:space="0" w:color="auto"/>
            <w:left w:val="none" w:sz="0" w:space="0" w:color="auto"/>
            <w:bottom w:val="none" w:sz="0" w:space="0" w:color="auto"/>
            <w:right w:val="none" w:sz="0" w:space="0" w:color="auto"/>
          </w:divBdr>
        </w:div>
      </w:divsChild>
    </w:div>
    <w:div w:id="1226254837">
      <w:bodyDiv w:val="1"/>
      <w:marLeft w:val="0"/>
      <w:marRight w:val="0"/>
      <w:marTop w:val="0"/>
      <w:marBottom w:val="0"/>
      <w:divBdr>
        <w:top w:val="none" w:sz="0" w:space="0" w:color="auto"/>
        <w:left w:val="none" w:sz="0" w:space="0" w:color="auto"/>
        <w:bottom w:val="none" w:sz="0" w:space="0" w:color="auto"/>
        <w:right w:val="none" w:sz="0" w:space="0" w:color="auto"/>
      </w:divBdr>
    </w:div>
    <w:div w:id="1326325287">
      <w:bodyDiv w:val="1"/>
      <w:marLeft w:val="0"/>
      <w:marRight w:val="0"/>
      <w:marTop w:val="0"/>
      <w:marBottom w:val="0"/>
      <w:divBdr>
        <w:top w:val="none" w:sz="0" w:space="0" w:color="auto"/>
        <w:left w:val="none" w:sz="0" w:space="0" w:color="auto"/>
        <w:bottom w:val="none" w:sz="0" w:space="0" w:color="auto"/>
        <w:right w:val="none" w:sz="0" w:space="0" w:color="auto"/>
      </w:divBdr>
    </w:div>
    <w:div w:id="1395590368">
      <w:bodyDiv w:val="1"/>
      <w:marLeft w:val="0"/>
      <w:marRight w:val="0"/>
      <w:marTop w:val="0"/>
      <w:marBottom w:val="0"/>
      <w:divBdr>
        <w:top w:val="none" w:sz="0" w:space="0" w:color="auto"/>
        <w:left w:val="none" w:sz="0" w:space="0" w:color="auto"/>
        <w:bottom w:val="none" w:sz="0" w:space="0" w:color="auto"/>
        <w:right w:val="none" w:sz="0" w:space="0" w:color="auto"/>
      </w:divBdr>
    </w:div>
    <w:div w:id="1399792055">
      <w:bodyDiv w:val="1"/>
      <w:marLeft w:val="0"/>
      <w:marRight w:val="0"/>
      <w:marTop w:val="0"/>
      <w:marBottom w:val="0"/>
      <w:divBdr>
        <w:top w:val="none" w:sz="0" w:space="0" w:color="auto"/>
        <w:left w:val="none" w:sz="0" w:space="0" w:color="auto"/>
        <w:bottom w:val="none" w:sz="0" w:space="0" w:color="auto"/>
        <w:right w:val="none" w:sz="0" w:space="0" w:color="auto"/>
      </w:divBdr>
    </w:div>
    <w:div w:id="1469476095">
      <w:bodyDiv w:val="1"/>
      <w:marLeft w:val="0"/>
      <w:marRight w:val="0"/>
      <w:marTop w:val="0"/>
      <w:marBottom w:val="0"/>
      <w:divBdr>
        <w:top w:val="none" w:sz="0" w:space="0" w:color="auto"/>
        <w:left w:val="none" w:sz="0" w:space="0" w:color="auto"/>
        <w:bottom w:val="none" w:sz="0" w:space="0" w:color="auto"/>
        <w:right w:val="none" w:sz="0" w:space="0" w:color="auto"/>
      </w:divBdr>
    </w:div>
    <w:div w:id="1494644888">
      <w:bodyDiv w:val="1"/>
      <w:marLeft w:val="0"/>
      <w:marRight w:val="0"/>
      <w:marTop w:val="0"/>
      <w:marBottom w:val="0"/>
      <w:divBdr>
        <w:top w:val="none" w:sz="0" w:space="0" w:color="auto"/>
        <w:left w:val="none" w:sz="0" w:space="0" w:color="auto"/>
        <w:bottom w:val="none" w:sz="0" w:space="0" w:color="auto"/>
        <w:right w:val="none" w:sz="0" w:space="0" w:color="auto"/>
      </w:divBdr>
    </w:div>
    <w:div w:id="1584995533">
      <w:bodyDiv w:val="1"/>
      <w:marLeft w:val="0"/>
      <w:marRight w:val="0"/>
      <w:marTop w:val="0"/>
      <w:marBottom w:val="0"/>
      <w:divBdr>
        <w:top w:val="none" w:sz="0" w:space="0" w:color="auto"/>
        <w:left w:val="none" w:sz="0" w:space="0" w:color="auto"/>
        <w:bottom w:val="none" w:sz="0" w:space="0" w:color="auto"/>
        <w:right w:val="none" w:sz="0" w:space="0" w:color="auto"/>
      </w:divBdr>
    </w:div>
    <w:div w:id="1616599256">
      <w:bodyDiv w:val="1"/>
      <w:marLeft w:val="0"/>
      <w:marRight w:val="0"/>
      <w:marTop w:val="0"/>
      <w:marBottom w:val="0"/>
      <w:divBdr>
        <w:top w:val="none" w:sz="0" w:space="0" w:color="auto"/>
        <w:left w:val="none" w:sz="0" w:space="0" w:color="auto"/>
        <w:bottom w:val="none" w:sz="0" w:space="0" w:color="auto"/>
        <w:right w:val="none" w:sz="0" w:space="0" w:color="auto"/>
      </w:divBdr>
    </w:div>
    <w:div w:id="1758987956">
      <w:bodyDiv w:val="1"/>
      <w:marLeft w:val="0"/>
      <w:marRight w:val="0"/>
      <w:marTop w:val="0"/>
      <w:marBottom w:val="0"/>
      <w:divBdr>
        <w:top w:val="none" w:sz="0" w:space="0" w:color="auto"/>
        <w:left w:val="none" w:sz="0" w:space="0" w:color="auto"/>
        <w:bottom w:val="none" w:sz="0" w:space="0" w:color="auto"/>
        <w:right w:val="none" w:sz="0" w:space="0" w:color="auto"/>
      </w:divBdr>
    </w:div>
    <w:div w:id="1834294140">
      <w:bodyDiv w:val="1"/>
      <w:marLeft w:val="0"/>
      <w:marRight w:val="0"/>
      <w:marTop w:val="0"/>
      <w:marBottom w:val="0"/>
      <w:divBdr>
        <w:top w:val="none" w:sz="0" w:space="0" w:color="auto"/>
        <w:left w:val="none" w:sz="0" w:space="0" w:color="auto"/>
        <w:bottom w:val="none" w:sz="0" w:space="0" w:color="auto"/>
        <w:right w:val="none" w:sz="0" w:space="0" w:color="auto"/>
      </w:divBdr>
    </w:div>
    <w:div w:id="1897662303">
      <w:bodyDiv w:val="1"/>
      <w:marLeft w:val="0"/>
      <w:marRight w:val="0"/>
      <w:marTop w:val="0"/>
      <w:marBottom w:val="0"/>
      <w:divBdr>
        <w:top w:val="none" w:sz="0" w:space="0" w:color="auto"/>
        <w:left w:val="none" w:sz="0" w:space="0" w:color="auto"/>
        <w:bottom w:val="none" w:sz="0" w:space="0" w:color="auto"/>
        <w:right w:val="none" w:sz="0" w:space="0" w:color="auto"/>
      </w:divBdr>
    </w:div>
    <w:div w:id="1915579253">
      <w:bodyDiv w:val="1"/>
      <w:marLeft w:val="0"/>
      <w:marRight w:val="0"/>
      <w:marTop w:val="0"/>
      <w:marBottom w:val="0"/>
      <w:divBdr>
        <w:top w:val="none" w:sz="0" w:space="0" w:color="auto"/>
        <w:left w:val="none" w:sz="0" w:space="0" w:color="auto"/>
        <w:bottom w:val="none" w:sz="0" w:space="0" w:color="auto"/>
        <w:right w:val="none" w:sz="0" w:space="0" w:color="auto"/>
      </w:divBdr>
    </w:div>
    <w:div w:id="1963345510">
      <w:bodyDiv w:val="1"/>
      <w:marLeft w:val="0"/>
      <w:marRight w:val="0"/>
      <w:marTop w:val="0"/>
      <w:marBottom w:val="0"/>
      <w:divBdr>
        <w:top w:val="none" w:sz="0" w:space="0" w:color="auto"/>
        <w:left w:val="none" w:sz="0" w:space="0" w:color="auto"/>
        <w:bottom w:val="none" w:sz="0" w:space="0" w:color="auto"/>
        <w:right w:val="none" w:sz="0" w:space="0" w:color="auto"/>
      </w:divBdr>
    </w:div>
    <w:div w:id="1999068750">
      <w:bodyDiv w:val="1"/>
      <w:marLeft w:val="0"/>
      <w:marRight w:val="0"/>
      <w:marTop w:val="0"/>
      <w:marBottom w:val="0"/>
      <w:divBdr>
        <w:top w:val="none" w:sz="0" w:space="0" w:color="auto"/>
        <w:left w:val="none" w:sz="0" w:space="0" w:color="auto"/>
        <w:bottom w:val="none" w:sz="0" w:space="0" w:color="auto"/>
        <w:right w:val="none" w:sz="0" w:space="0" w:color="auto"/>
      </w:divBdr>
    </w:div>
    <w:div w:id="2018342464">
      <w:bodyDiv w:val="1"/>
      <w:marLeft w:val="0"/>
      <w:marRight w:val="0"/>
      <w:marTop w:val="0"/>
      <w:marBottom w:val="0"/>
      <w:divBdr>
        <w:top w:val="none" w:sz="0" w:space="0" w:color="auto"/>
        <w:left w:val="none" w:sz="0" w:space="0" w:color="auto"/>
        <w:bottom w:val="none" w:sz="0" w:space="0" w:color="auto"/>
        <w:right w:val="none" w:sz="0" w:space="0" w:color="auto"/>
      </w:divBdr>
    </w:div>
    <w:div w:id="2080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dard.no/standardisering/hvordan-lages-standarder/etiske-retningslinj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andard.no/standardisering/hvordan-lages-standarder/regler-for-standardiseringsarbe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oleum@standard.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A9B80561CE7B42BFC7059E5EBFB3C6" ma:contentTypeVersion="5" ma:contentTypeDescription="Create a new document." ma:contentTypeScope="" ma:versionID="83ba94d85e8e07aa7069dd89c9bd150c">
  <xsd:schema xmlns:xsd="http://www.w3.org/2001/XMLSchema" xmlns:xs="http://www.w3.org/2001/XMLSchema" xmlns:p="http://schemas.microsoft.com/office/2006/metadata/properties" xmlns:ns2="8234995f-115c-466e-83fe-c1bd9e0368d3" xmlns:ns3="f63933c4-c05b-4d0e-95fc-2db7e424c2d4" targetNamespace="http://schemas.microsoft.com/office/2006/metadata/properties" ma:root="true" ma:fieldsID="2b3a74e7080ea3aa6190645607859798" ns2:_="" ns3:_="">
    <xsd:import namespace="8234995f-115c-466e-83fe-c1bd9e0368d3"/>
    <xsd:import namespace="f63933c4-c05b-4d0e-95fc-2db7e424c2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4995f-115c-466e-83fe-c1bd9e036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933c4-c05b-4d0e-95fc-2db7e424c2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72082-6A91-4096-96EF-BCCC89C47423}">
  <ds:schemaRefs>
    <ds:schemaRef ds:uri="http://schemas.microsoft.com/sharepoint/v3/contenttype/forms"/>
  </ds:schemaRefs>
</ds:datastoreItem>
</file>

<file path=customXml/itemProps2.xml><?xml version="1.0" encoding="utf-8"?>
<ds:datastoreItem xmlns:ds="http://schemas.openxmlformats.org/officeDocument/2006/customXml" ds:itemID="{79196A9F-8E55-4F07-9FC2-0A1C715D3A0A}">
  <ds:schemaRefs>
    <ds:schemaRef ds:uri="http://schemas.openxmlformats.org/officeDocument/2006/bibliography"/>
  </ds:schemaRefs>
</ds:datastoreItem>
</file>

<file path=customXml/itemProps3.xml><?xml version="1.0" encoding="utf-8"?>
<ds:datastoreItem xmlns:ds="http://schemas.openxmlformats.org/officeDocument/2006/customXml" ds:itemID="{A26166FC-6B0F-4B43-BEA2-1F7C99A75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D8D39F-9C60-43AB-B06E-0C1AF6D65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4995f-115c-466e-83fe-c1bd9e0368d3"/>
    <ds:schemaRef ds:uri="f63933c4-c05b-4d0e-95fc-2db7e424c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11962</Characters>
  <Application>Microsoft Office Word</Application>
  <DocSecurity>4</DocSecurity>
  <Lines>99</Lines>
  <Paragraphs>27</Paragraphs>
  <ScaleCrop>false</ScaleCrop>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2023-11-08T15:08:00Z</dcterms:created>
  <dcterms:modified xsi:type="dcterms:W3CDTF">2023-11-08T15:08:00Z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0x01010022A9B80561CE7B42BFC7059E5EBFB3C6</vt:lpwstr>
  </property>
  <property fmtid="{D5CDD505-2E9C-101B-9397-08002B2CF9AE}" pid="3" name="Order">
    <vt:r8>32649400</vt:r8>
  </property>
  <property fmtid="{D5CDD505-2E9C-101B-9397-08002B2CF9AE}" pid="4" name="MediaServiceImageTags">
    <vt:lpwstr/>
  </property>
  <property fmtid="{D5CDD505-2E9C-101B-9397-08002B2CF9AE}" pid="5" name="MSIP_Label_d1119503-6b46-4a43-a658-e1d3aca29592_Enabled">
    <vt:lpwstr>true</vt:lpwstr>
  </property>
  <property fmtid="{D5CDD505-2E9C-101B-9397-08002B2CF9AE}" pid="6" name="MSIP_Label_d1119503-6b46-4a43-a658-e1d3aca29592_SetDate">
    <vt:lpwstr>2023-08-17T10:12:29Z</vt:lpwstr>
  </property>
  <property fmtid="{D5CDD505-2E9C-101B-9397-08002B2CF9AE}" pid="7" name="MSIP_Label_d1119503-6b46-4a43-a658-e1d3aca29592_Method">
    <vt:lpwstr>Standard</vt:lpwstr>
  </property>
  <property fmtid="{D5CDD505-2E9C-101B-9397-08002B2CF9AE}" pid="8" name="MSIP_Label_d1119503-6b46-4a43-a658-e1d3aca29592_Name">
    <vt:lpwstr>No Additional Protections</vt:lpwstr>
  </property>
  <property fmtid="{D5CDD505-2E9C-101B-9397-08002B2CF9AE}" pid="9" name="MSIP_Label_d1119503-6b46-4a43-a658-e1d3aca29592_SiteId">
    <vt:lpwstr>0a25214f-ee52-483c-b96b-dc79f3227a6f</vt:lpwstr>
  </property>
  <property fmtid="{D5CDD505-2E9C-101B-9397-08002B2CF9AE}" pid="10" name="MSIP_Label_d1119503-6b46-4a43-a658-e1d3aca29592_ActionId">
    <vt:lpwstr>aa4d93b9-6cf9-4a45-b104-95c8b7fcad34</vt:lpwstr>
  </property>
  <property fmtid="{D5CDD505-2E9C-101B-9397-08002B2CF9AE}" pid="11" name="MSIP_Label_d1119503-6b46-4a43-a658-e1d3aca29592_ContentBits">
    <vt:lpwstr>0</vt:lpwstr>
  </property>
</Properties>
</file>